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4D3F" w14:textId="585CB974" w:rsidR="00832730" w:rsidRDefault="00926C9C" w:rsidP="00832730">
      <w:bookmarkStart w:id="0" w:name="_GoBack"/>
      <w:bookmarkEnd w:id="0"/>
      <w:r>
        <w:rPr>
          <w:noProof/>
          <w:color w:val="000000"/>
          <w:sz w:val="24"/>
          <w:szCs w:val="24"/>
        </w:rPr>
        <w:drawing>
          <wp:inline distT="0" distB="0" distL="0" distR="0" wp14:anchorId="78437852" wp14:editId="2BADB581">
            <wp:extent cx="2849880" cy="1280160"/>
            <wp:effectExtent l="0" t="0" r="7620" b="0"/>
            <wp:docPr id="4" name="Picture 4" descr="LGPS Central Limi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PS Central Limited log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02878" cy="1303967"/>
                    </a:xfrm>
                    <a:prstGeom prst="rect">
                      <a:avLst/>
                    </a:prstGeom>
                    <a:noFill/>
                    <a:ln>
                      <a:noFill/>
                    </a:ln>
                  </pic:spPr>
                </pic:pic>
              </a:graphicData>
            </a:graphic>
          </wp:inline>
        </w:drawing>
      </w:r>
    </w:p>
    <w:p w14:paraId="219F4D40" w14:textId="77777777" w:rsidR="00832730" w:rsidRPr="00832730" w:rsidRDefault="00832730" w:rsidP="00832730">
      <w:pPr>
        <w:tabs>
          <w:tab w:val="left" w:pos="1072"/>
        </w:tabs>
      </w:pPr>
      <w:r>
        <w:tab/>
      </w:r>
    </w:p>
    <w:p w14:paraId="3DE79C3A" w14:textId="7D3CAD40" w:rsidR="00A97570" w:rsidRPr="00AD09F6" w:rsidRDefault="00024842" w:rsidP="00A97570">
      <w:pPr>
        <w:autoSpaceDE w:val="0"/>
        <w:autoSpaceDN w:val="0"/>
        <w:adjustRightInd w:val="0"/>
        <w:spacing w:after="0" w:line="240" w:lineRule="auto"/>
        <w:rPr>
          <w:rFonts w:ascii="CIDFont+F2" w:hAnsi="CIDFont+F2" w:cs="CIDFont+F2"/>
          <w:b/>
          <w:color w:val="000000"/>
          <w:sz w:val="23"/>
          <w:szCs w:val="23"/>
        </w:rPr>
      </w:pPr>
      <w:r>
        <w:rPr>
          <w:rFonts w:ascii="CIDFont+F2" w:hAnsi="CIDFont+F2" w:cs="CIDFont+F2"/>
          <w:b/>
          <w:color w:val="000000"/>
          <w:sz w:val="23"/>
          <w:szCs w:val="23"/>
        </w:rPr>
        <w:t xml:space="preserve">Head of Private Markets </w:t>
      </w:r>
    </w:p>
    <w:p w14:paraId="20976DFD" w14:textId="77777777" w:rsidR="00AD09F6" w:rsidRDefault="00AD09F6" w:rsidP="00A97570">
      <w:pPr>
        <w:autoSpaceDE w:val="0"/>
        <w:autoSpaceDN w:val="0"/>
        <w:adjustRightInd w:val="0"/>
        <w:spacing w:after="0" w:line="240" w:lineRule="auto"/>
        <w:rPr>
          <w:rFonts w:ascii="CIDFont+F2" w:hAnsi="CIDFont+F2" w:cs="CIDFont+F2"/>
          <w:color w:val="000000"/>
          <w:sz w:val="23"/>
          <w:szCs w:val="23"/>
        </w:rPr>
      </w:pPr>
    </w:p>
    <w:p w14:paraId="7961376E" w14:textId="1FDB6A78" w:rsidR="00A97570" w:rsidRDefault="00A97570" w:rsidP="00A97570">
      <w:pPr>
        <w:autoSpaceDE w:val="0"/>
        <w:autoSpaceDN w:val="0"/>
        <w:adjustRightInd w:val="0"/>
        <w:spacing w:after="0" w:line="240" w:lineRule="auto"/>
        <w:rPr>
          <w:rFonts w:ascii="CIDFont+F2" w:hAnsi="CIDFont+F2" w:cs="CIDFont+F2"/>
          <w:b/>
          <w:color w:val="000000"/>
          <w:sz w:val="23"/>
          <w:szCs w:val="23"/>
        </w:rPr>
      </w:pPr>
      <w:r w:rsidRPr="00AD09F6">
        <w:rPr>
          <w:rFonts w:ascii="CIDFont+F2" w:hAnsi="CIDFont+F2" w:cs="CIDFont+F2"/>
          <w:b/>
          <w:color w:val="000000"/>
          <w:sz w:val="23"/>
          <w:szCs w:val="23"/>
        </w:rPr>
        <w:t>About LGPS Central Limited</w:t>
      </w:r>
    </w:p>
    <w:p w14:paraId="3F9044DA" w14:textId="77777777" w:rsidR="00AD09F6" w:rsidRPr="00AD09F6" w:rsidRDefault="00AD09F6" w:rsidP="00A97570">
      <w:pPr>
        <w:autoSpaceDE w:val="0"/>
        <w:autoSpaceDN w:val="0"/>
        <w:adjustRightInd w:val="0"/>
        <w:spacing w:after="0" w:line="240" w:lineRule="auto"/>
        <w:rPr>
          <w:rFonts w:ascii="CIDFont+F2" w:hAnsi="CIDFont+F2" w:cs="CIDFont+F2"/>
          <w:b/>
          <w:color w:val="000000"/>
          <w:sz w:val="23"/>
          <w:szCs w:val="23"/>
        </w:rPr>
      </w:pPr>
    </w:p>
    <w:p w14:paraId="6D1D6770" w14:textId="18477A84" w:rsidR="00A97570" w:rsidRDefault="00A97570" w:rsidP="00AD09F6">
      <w:pPr>
        <w:autoSpaceDE w:val="0"/>
        <w:autoSpaceDN w:val="0"/>
        <w:adjustRightInd w:val="0"/>
        <w:spacing w:after="0" w:line="240" w:lineRule="auto"/>
        <w:ind w:right="-330"/>
        <w:rPr>
          <w:rFonts w:ascii="CIDFont+F1" w:hAnsi="CIDFont+F1" w:cs="CIDFont+F1"/>
          <w:color w:val="000000"/>
          <w:sz w:val="23"/>
          <w:szCs w:val="23"/>
        </w:rPr>
      </w:pPr>
      <w:r>
        <w:rPr>
          <w:rFonts w:ascii="CIDFont+F1" w:hAnsi="CIDFont+F1" w:cs="CIDFont+F1"/>
          <w:color w:val="000000"/>
          <w:sz w:val="23"/>
          <w:szCs w:val="23"/>
        </w:rPr>
        <w:t>LGPS Central Limited is a fund management company, regulated by the Financial</w:t>
      </w:r>
      <w:r w:rsidR="00AD09F6">
        <w:rPr>
          <w:rFonts w:ascii="CIDFont+F1" w:hAnsi="CIDFont+F1" w:cs="CIDFont+F1"/>
          <w:color w:val="000000"/>
          <w:sz w:val="23"/>
          <w:szCs w:val="23"/>
        </w:rPr>
        <w:t xml:space="preserve"> </w:t>
      </w:r>
      <w:r>
        <w:rPr>
          <w:rFonts w:ascii="CIDFont+F1" w:hAnsi="CIDFont+F1" w:cs="CIDFont+F1"/>
          <w:color w:val="000000"/>
          <w:sz w:val="23"/>
          <w:szCs w:val="23"/>
        </w:rPr>
        <w:t xml:space="preserve">Conduct Authority (FCA), managing the pooled assets of </w:t>
      </w:r>
      <w:r w:rsidR="001B465E">
        <w:rPr>
          <w:rFonts w:ascii="CIDFont+F1" w:hAnsi="CIDFont+F1" w:cs="CIDFont+F1"/>
          <w:color w:val="000000"/>
          <w:sz w:val="23"/>
          <w:szCs w:val="23"/>
        </w:rPr>
        <w:t>eight</w:t>
      </w:r>
      <w:r>
        <w:rPr>
          <w:rFonts w:ascii="CIDFont+F1" w:hAnsi="CIDFont+F1" w:cs="CIDFont+F1"/>
          <w:color w:val="000000"/>
          <w:sz w:val="23"/>
          <w:szCs w:val="23"/>
        </w:rPr>
        <w:t xml:space="preserve"> Midlands-based local</w:t>
      </w:r>
      <w:r w:rsidR="00AD09F6">
        <w:rPr>
          <w:rFonts w:ascii="CIDFont+F1" w:hAnsi="CIDFont+F1" w:cs="CIDFont+F1"/>
          <w:color w:val="000000"/>
          <w:sz w:val="23"/>
          <w:szCs w:val="23"/>
        </w:rPr>
        <w:t xml:space="preserve"> </w:t>
      </w:r>
      <w:r>
        <w:rPr>
          <w:rFonts w:ascii="CIDFont+F1" w:hAnsi="CIDFont+F1" w:cs="CIDFont+F1"/>
          <w:color w:val="000000"/>
          <w:sz w:val="23"/>
          <w:szCs w:val="23"/>
        </w:rPr>
        <w:t>government pension funds.</w:t>
      </w:r>
    </w:p>
    <w:p w14:paraId="17440EAC" w14:textId="77777777" w:rsidR="00AD09F6" w:rsidRDefault="00AD09F6" w:rsidP="00AD09F6">
      <w:pPr>
        <w:autoSpaceDE w:val="0"/>
        <w:autoSpaceDN w:val="0"/>
        <w:adjustRightInd w:val="0"/>
        <w:spacing w:after="0" w:line="240" w:lineRule="auto"/>
        <w:ind w:right="-330"/>
        <w:rPr>
          <w:rFonts w:ascii="CIDFont+F1" w:hAnsi="CIDFont+F1" w:cs="CIDFont+F1"/>
          <w:color w:val="000000"/>
          <w:sz w:val="23"/>
          <w:szCs w:val="23"/>
        </w:rPr>
      </w:pPr>
    </w:p>
    <w:p w14:paraId="1A30AD53" w14:textId="59B76358" w:rsidR="00A97570" w:rsidRDefault="00A97570" w:rsidP="00A97570">
      <w:pPr>
        <w:autoSpaceDE w:val="0"/>
        <w:autoSpaceDN w:val="0"/>
        <w:adjustRightInd w:val="0"/>
        <w:spacing w:after="0" w:line="240" w:lineRule="auto"/>
        <w:rPr>
          <w:rFonts w:ascii="CIDFont+F1" w:hAnsi="CIDFont+F1" w:cs="CIDFont+F1"/>
          <w:color w:val="212529"/>
          <w:sz w:val="23"/>
          <w:szCs w:val="23"/>
        </w:rPr>
      </w:pPr>
      <w:r>
        <w:rPr>
          <w:rFonts w:ascii="CIDFont+F1" w:hAnsi="CIDFont+F1" w:cs="CIDFont+F1"/>
          <w:color w:val="212529"/>
          <w:sz w:val="23"/>
          <w:szCs w:val="23"/>
        </w:rPr>
        <w:t>With combined assets of approximately £4</w:t>
      </w:r>
      <w:r w:rsidR="00FF1A96">
        <w:rPr>
          <w:rFonts w:ascii="CIDFont+F1" w:hAnsi="CIDFont+F1" w:cs="CIDFont+F1"/>
          <w:color w:val="212529"/>
          <w:sz w:val="23"/>
          <w:szCs w:val="23"/>
        </w:rPr>
        <w:t>5</w:t>
      </w:r>
      <w:r>
        <w:rPr>
          <w:rFonts w:ascii="CIDFont+F1" w:hAnsi="CIDFont+F1" w:cs="CIDFont+F1"/>
          <w:color w:val="212529"/>
          <w:sz w:val="23"/>
          <w:szCs w:val="23"/>
        </w:rPr>
        <w:t>bn, and representing the retirement</w:t>
      </w:r>
      <w:r w:rsidR="00AD09F6">
        <w:rPr>
          <w:rFonts w:ascii="CIDFont+F1" w:hAnsi="CIDFont+F1" w:cs="CIDFont+F1"/>
          <w:color w:val="212529"/>
          <w:sz w:val="23"/>
          <w:szCs w:val="23"/>
        </w:rPr>
        <w:t xml:space="preserve"> </w:t>
      </w:r>
      <w:r>
        <w:rPr>
          <w:rFonts w:ascii="CIDFont+F1" w:hAnsi="CIDFont+F1" w:cs="CIDFont+F1"/>
          <w:color w:val="212529"/>
          <w:sz w:val="23"/>
          <w:szCs w:val="23"/>
        </w:rPr>
        <w:t xml:space="preserve">savings of </w:t>
      </w:r>
      <w:r w:rsidR="00E128DD">
        <w:rPr>
          <w:rFonts w:ascii="CIDFont+F1" w:hAnsi="CIDFont+F1" w:cs="CIDFont+F1"/>
          <w:color w:val="212529"/>
          <w:sz w:val="23"/>
          <w:szCs w:val="23"/>
        </w:rPr>
        <w:t>about</w:t>
      </w:r>
      <w:r>
        <w:rPr>
          <w:rFonts w:ascii="CIDFont+F1" w:hAnsi="CIDFont+F1" w:cs="CIDFont+F1"/>
          <w:color w:val="212529"/>
          <w:sz w:val="23"/>
          <w:szCs w:val="23"/>
        </w:rPr>
        <w:t xml:space="preserve"> </w:t>
      </w:r>
      <w:r w:rsidR="00E128DD">
        <w:rPr>
          <w:rFonts w:ascii="CIDFont+F1" w:hAnsi="CIDFont+F1" w:cs="CIDFont+F1"/>
          <w:color w:val="212529"/>
          <w:sz w:val="23"/>
          <w:szCs w:val="23"/>
        </w:rPr>
        <w:t>1 million</w:t>
      </w:r>
      <w:r>
        <w:rPr>
          <w:rFonts w:ascii="CIDFont+F1" w:hAnsi="CIDFont+F1" w:cs="CIDFont+F1"/>
          <w:color w:val="212529"/>
          <w:sz w:val="23"/>
          <w:szCs w:val="23"/>
        </w:rPr>
        <w:t xml:space="preserve"> scheme members across over 2</w:t>
      </w:r>
      <w:r w:rsidR="00E128DD">
        <w:rPr>
          <w:rFonts w:ascii="CIDFont+F1" w:hAnsi="CIDFont+F1" w:cs="CIDFont+F1"/>
          <w:color w:val="212529"/>
          <w:sz w:val="23"/>
          <w:szCs w:val="23"/>
        </w:rPr>
        <w:t>,</w:t>
      </w:r>
      <w:r>
        <w:rPr>
          <w:rFonts w:ascii="CIDFont+F1" w:hAnsi="CIDFont+F1" w:cs="CIDFont+F1"/>
          <w:color w:val="212529"/>
          <w:sz w:val="23"/>
          <w:szCs w:val="23"/>
        </w:rPr>
        <w:t>000 employers, LGPS</w:t>
      </w:r>
      <w:r w:rsidR="00AD09F6">
        <w:rPr>
          <w:rFonts w:ascii="CIDFont+F1" w:hAnsi="CIDFont+F1" w:cs="CIDFont+F1"/>
          <w:color w:val="212529"/>
          <w:sz w:val="23"/>
          <w:szCs w:val="23"/>
        </w:rPr>
        <w:t xml:space="preserve"> </w:t>
      </w:r>
      <w:r>
        <w:rPr>
          <w:rFonts w:ascii="CIDFont+F1" w:hAnsi="CIDFont+F1" w:cs="CIDFont+F1"/>
          <w:color w:val="212529"/>
          <w:sz w:val="23"/>
          <w:szCs w:val="23"/>
        </w:rPr>
        <w:t>Central Limited’s Partner Funds are;</w:t>
      </w:r>
    </w:p>
    <w:p w14:paraId="1BD5CE59" w14:textId="77777777" w:rsidR="00AD09F6" w:rsidRDefault="00AD09F6" w:rsidP="00A97570">
      <w:pPr>
        <w:autoSpaceDE w:val="0"/>
        <w:autoSpaceDN w:val="0"/>
        <w:adjustRightInd w:val="0"/>
        <w:spacing w:after="0" w:line="240" w:lineRule="auto"/>
        <w:rPr>
          <w:rFonts w:ascii="CIDFont+F1" w:hAnsi="CIDFont+F1" w:cs="CIDFont+F1"/>
          <w:color w:val="212529"/>
          <w:sz w:val="23"/>
          <w:szCs w:val="23"/>
        </w:rPr>
      </w:pPr>
    </w:p>
    <w:p w14:paraId="09249327" w14:textId="17CB207F" w:rsidR="00A97570" w:rsidRDefault="00A97570" w:rsidP="00A97570">
      <w:pPr>
        <w:autoSpaceDE w:val="0"/>
        <w:autoSpaceDN w:val="0"/>
        <w:adjustRightInd w:val="0"/>
        <w:spacing w:after="0" w:line="240" w:lineRule="auto"/>
        <w:rPr>
          <w:rFonts w:ascii="CIDFont+F1" w:hAnsi="CIDFont+F1" w:cs="CIDFont+F1"/>
          <w:color w:val="212529"/>
          <w:sz w:val="23"/>
          <w:szCs w:val="23"/>
        </w:rPr>
      </w:pPr>
      <w:r>
        <w:rPr>
          <w:rFonts w:ascii="CIDFont+F1" w:hAnsi="CIDFont+F1" w:cs="CIDFont+F1"/>
          <w:color w:val="212529"/>
          <w:sz w:val="23"/>
          <w:szCs w:val="23"/>
        </w:rPr>
        <w:t>Cheshire Pension Fund, Derbyshire Pension Fund, Leicestershire Pension Fund,</w:t>
      </w:r>
      <w:r w:rsidR="00AD09F6">
        <w:rPr>
          <w:rFonts w:ascii="CIDFont+F1" w:hAnsi="CIDFont+F1" w:cs="CIDFont+F1"/>
          <w:color w:val="212529"/>
          <w:sz w:val="23"/>
          <w:szCs w:val="23"/>
        </w:rPr>
        <w:t xml:space="preserve"> </w:t>
      </w:r>
      <w:r>
        <w:rPr>
          <w:rFonts w:ascii="CIDFont+F1" w:hAnsi="CIDFont+F1" w:cs="CIDFont+F1"/>
          <w:color w:val="212529"/>
          <w:sz w:val="23"/>
          <w:szCs w:val="23"/>
        </w:rPr>
        <w:t>Nottinghamshire Pension Fund, Shropshire Pension Fund, Staffordshire Pension</w:t>
      </w:r>
      <w:r w:rsidR="00AD09F6">
        <w:rPr>
          <w:rFonts w:ascii="CIDFont+F1" w:hAnsi="CIDFont+F1" w:cs="CIDFont+F1"/>
          <w:color w:val="212529"/>
          <w:sz w:val="23"/>
          <w:szCs w:val="23"/>
        </w:rPr>
        <w:t xml:space="preserve"> </w:t>
      </w:r>
      <w:r>
        <w:rPr>
          <w:rFonts w:ascii="CIDFont+F1" w:hAnsi="CIDFont+F1" w:cs="CIDFont+F1"/>
          <w:color w:val="212529"/>
          <w:sz w:val="23"/>
          <w:szCs w:val="23"/>
        </w:rPr>
        <w:t>Fund, West Midlands Pension Fund, and Worcestershire Pension Fund.</w:t>
      </w:r>
    </w:p>
    <w:p w14:paraId="734B29AC" w14:textId="258A9B5B" w:rsidR="00281187" w:rsidRDefault="00281187" w:rsidP="00A97570">
      <w:pPr>
        <w:autoSpaceDE w:val="0"/>
        <w:autoSpaceDN w:val="0"/>
        <w:adjustRightInd w:val="0"/>
        <w:spacing w:after="0" w:line="240" w:lineRule="auto"/>
        <w:rPr>
          <w:rFonts w:ascii="CIDFont+F1" w:hAnsi="CIDFont+F1" w:cs="CIDFont+F1"/>
          <w:color w:val="212529"/>
          <w:sz w:val="23"/>
          <w:szCs w:val="23"/>
        </w:rPr>
      </w:pPr>
    </w:p>
    <w:p w14:paraId="3B2B9E87" w14:textId="1CD36002" w:rsidR="00281187" w:rsidRDefault="00281187" w:rsidP="00281187">
      <w:pPr>
        <w:rPr>
          <w:rFonts w:ascii="CIDFont+F1" w:hAnsi="CIDFont+F1" w:cs="CIDFont+F1"/>
          <w:color w:val="212529"/>
          <w:sz w:val="23"/>
          <w:szCs w:val="23"/>
        </w:rPr>
      </w:pPr>
      <w:r w:rsidRPr="00281187">
        <w:rPr>
          <w:rFonts w:ascii="CIDFont+F1" w:hAnsi="CIDFont+F1" w:cs="CIDFont+F1"/>
          <w:color w:val="212529"/>
          <w:sz w:val="23"/>
          <w:szCs w:val="23"/>
        </w:rPr>
        <w:t xml:space="preserve">Since its launch in April 2018, LGPSC has become responsible for around £20bn of these assets. Around £10bn is held in funds structured in an Authorised Contractual Scheme (ACS, itself authorised by the FCA) and around £10bn in a range of advisory and discretionary mandates. The volume of assets under management is expected to grow rapidly over the next few years as, in partnership with our Partner Funds, new sub-funds are developed and launched into which Partner Funds’ assets will transition. A range of further sub-fund launches are planned for this financial year across a range of asset classes. </w:t>
      </w:r>
    </w:p>
    <w:p w14:paraId="08D36DE3" w14:textId="5BF5881D" w:rsidR="00A97570" w:rsidRDefault="00A97570" w:rsidP="00A97570">
      <w:pPr>
        <w:autoSpaceDE w:val="0"/>
        <w:autoSpaceDN w:val="0"/>
        <w:adjustRightInd w:val="0"/>
        <w:spacing w:after="0" w:line="240" w:lineRule="auto"/>
        <w:rPr>
          <w:rFonts w:ascii="CIDFont+F1" w:hAnsi="CIDFont+F1" w:cs="CIDFont+F1"/>
          <w:color w:val="000000"/>
          <w:sz w:val="23"/>
          <w:szCs w:val="23"/>
        </w:rPr>
      </w:pPr>
      <w:r>
        <w:rPr>
          <w:rFonts w:ascii="CIDFont+F1" w:hAnsi="CIDFont+F1" w:cs="CIDFont+F1"/>
          <w:color w:val="212529"/>
          <w:sz w:val="23"/>
          <w:szCs w:val="23"/>
        </w:rPr>
        <w:t xml:space="preserve">LGPS Central Limited is owned equally by </w:t>
      </w:r>
      <w:r w:rsidR="00E128DD">
        <w:rPr>
          <w:rFonts w:ascii="CIDFont+F1" w:hAnsi="CIDFont+F1" w:cs="CIDFont+F1"/>
          <w:color w:val="212529"/>
          <w:sz w:val="23"/>
          <w:szCs w:val="23"/>
        </w:rPr>
        <w:t>its</w:t>
      </w:r>
      <w:r>
        <w:rPr>
          <w:rFonts w:ascii="CIDFont+F1" w:hAnsi="CIDFont+F1" w:cs="CIDFont+F1"/>
          <w:color w:val="212529"/>
          <w:sz w:val="23"/>
          <w:szCs w:val="23"/>
        </w:rPr>
        <w:t xml:space="preserve"> pension funds and is</w:t>
      </w:r>
      <w:r w:rsidR="00F25473">
        <w:rPr>
          <w:rFonts w:ascii="CIDFont+F1" w:hAnsi="CIDFont+F1" w:cs="CIDFont+F1"/>
          <w:color w:val="212529"/>
          <w:sz w:val="23"/>
          <w:szCs w:val="23"/>
        </w:rPr>
        <w:t xml:space="preserve"> </w:t>
      </w:r>
      <w:r>
        <w:rPr>
          <w:rFonts w:ascii="CIDFont+F1" w:hAnsi="CIDFont+F1" w:cs="CIDFont+F1"/>
          <w:color w:val="212529"/>
          <w:sz w:val="23"/>
          <w:szCs w:val="23"/>
        </w:rPr>
        <w:t>dedicated to the management of local government pension assets. The aim of the</w:t>
      </w:r>
      <w:r w:rsidR="00F25473">
        <w:rPr>
          <w:rFonts w:ascii="CIDFont+F1" w:hAnsi="CIDFont+F1" w:cs="CIDFont+F1"/>
          <w:color w:val="212529"/>
          <w:sz w:val="23"/>
          <w:szCs w:val="23"/>
        </w:rPr>
        <w:t xml:space="preserve"> </w:t>
      </w:r>
      <w:r>
        <w:rPr>
          <w:rFonts w:ascii="CIDFont+F1" w:hAnsi="CIDFont+F1" w:cs="CIDFont+F1"/>
          <w:color w:val="212529"/>
          <w:sz w:val="23"/>
          <w:szCs w:val="23"/>
        </w:rPr>
        <w:t>Company is to use the combined buying power of its Partner Funds to reduce costs,</w:t>
      </w:r>
      <w:r w:rsidR="00F25473">
        <w:rPr>
          <w:rFonts w:ascii="CIDFont+F1" w:hAnsi="CIDFont+F1" w:cs="CIDFont+F1"/>
          <w:color w:val="212529"/>
          <w:sz w:val="23"/>
          <w:szCs w:val="23"/>
        </w:rPr>
        <w:t xml:space="preserve"> </w:t>
      </w:r>
      <w:r>
        <w:rPr>
          <w:rFonts w:ascii="CIDFont+F1" w:hAnsi="CIDFont+F1" w:cs="CIDFont+F1"/>
          <w:color w:val="212529"/>
          <w:sz w:val="23"/>
          <w:szCs w:val="23"/>
        </w:rPr>
        <w:t>improve investment returns and widen the range of available asset classes for</w:t>
      </w:r>
      <w:r w:rsidR="00F25473">
        <w:rPr>
          <w:rFonts w:ascii="CIDFont+F1" w:hAnsi="CIDFont+F1" w:cs="CIDFont+F1"/>
          <w:color w:val="212529"/>
          <w:sz w:val="23"/>
          <w:szCs w:val="23"/>
        </w:rPr>
        <w:t xml:space="preserve"> </w:t>
      </w:r>
      <w:r>
        <w:rPr>
          <w:rFonts w:ascii="CIDFont+F1" w:hAnsi="CIDFont+F1" w:cs="CIDFont+F1"/>
          <w:color w:val="212529"/>
          <w:sz w:val="23"/>
          <w:szCs w:val="23"/>
        </w:rPr>
        <w:t>investment – all for the benefit of local government pensioners, employees and</w:t>
      </w:r>
      <w:r w:rsidR="00F25473">
        <w:rPr>
          <w:rFonts w:ascii="CIDFont+F1" w:hAnsi="CIDFont+F1" w:cs="CIDFont+F1"/>
          <w:color w:val="212529"/>
          <w:sz w:val="23"/>
          <w:szCs w:val="23"/>
        </w:rPr>
        <w:t xml:space="preserve"> </w:t>
      </w:r>
      <w:r>
        <w:rPr>
          <w:rFonts w:ascii="CIDFont+F1" w:hAnsi="CIDFont+F1" w:cs="CIDFont+F1"/>
          <w:color w:val="212529"/>
          <w:sz w:val="23"/>
          <w:szCs w:val="23"/>
        </w:rPr>
        <w:t>employers</w:t>
      </w:r>
      <w:r>
        <w:rPr>
          <w:rFonts w:ascii="CIDFont+F1" w:hAnsi="CIDFont+F1" w:cs="CIDFont+F1"/>
          <w:color w:val="000000"/>
          <w:sz w:val="23"/>
          <w:szCs w:val="23"/>
        </w:rPr>
        <w:t>. We are also committed to fully integrating Responsible Investment and</w:t>
      </w:r>
      <w:r w:rsidR="00F25473">
        <w:rPr>
          <w:rFonts w:ascii="CIDFont+F1" w:hAnsi="CIDFont+F1" w:cs="CIDFont+F1"/>
          <w:color w:val="000000"/>
          <w:sz w:val="23"/>
          <w:szCs w:val="23"/>
        </w:rPr>
        <w:t xml:space="preserve"> </w:t>
      </w:r>
      <w:r>
        <w:rPr>
          <w:rFonts w:ascii="CIDFont+F1" w:hAnsi="CIDFont+F1" w:cs="CIDFont+F1"/>
          <w:color w:val="000000"/>
          <w:sz w:val="23"/>
          <w:szCs w:val="23"/>
        </w:rPr>
        <w:t>Engagement into all our investment processes.</w:t>
      </w:r>
    </w:p>
    <w:p w14:paraId="0852E363" w14:textId="77777777" w:rsidR="00F25473" w:rsidRDefault="00F25473" w:rsidP="00A97570">
      <w:pPr>
        <w:autoSpaceDE w:val="0"/>
        <w:autoSpaceDN w:val="0"/>
        <w:adjustRightInd w:val="0"/>
        <w:spacing w:after="0" w:line="240" w:lineRule="auto"/>
        <w:rPr>
          <w:rFonts w:ascii="CIDFont+F1" w:hAnsi="CIDFont+F1" w:cs="CIDFont+F1"/>
          <w:color w:val="000000"/>
          <w:sz w:val="23"/>
          <w:szCs w:val="23"/>
        </w:rPr>
      </w:pPr>
    </w:p>
    <w:p w14:paraId="080656FF" w14:textId="53561262" w:rsidR="00A97570" w:rsidRDefault="00A97570" w:rsidP="00A97570">
      <w:pPr>
        <w:autoSpaceDE w:val="0"/>
        <w:autoSpaceDN w:val="0"/>
        <w:adjustRightInd w:val="0"/>
        <w:spacing w:after="0" w:line="240" w:lineRule="auto"/>
        <w:rPr>
          <w:rFonts w:ascii="CIDFont+F1" w:hAnsi="CIDFont+F1" w:cs="CIDFont+F1"/>
          <w:color w:val="000000"/>
          <w:sz w:val="23"/>
          <w:szCs w:val="23"/>
        </w:rPr>
      </w:pPr>
      <w:r>
        <w:rPr>
          <w:rFonts w:ascii="CIDFont+F1" w:hAnsi="CIDFont+F1" w:cs="CIDFont+F1"/>
          <w:color w:val="000000"/>
          <w:sz w:val="23"/>
          <w:szCs w:val="23"/>
        </w:rPr>
        <w:t>The management of Local Government Pension Scheme funds is going through</w:t>
      </w:r>
      <w:r w:rsidR="00F25473">
        <w:rPr>
          <w:rFonts w:ascii="CIDFont+F1" w:hAnsi="CIDFont+F1" w:cs="CIDFont+F1"/>
          <w:color w:val="000000"/>
          <w:sz w:val="23"/>
          <w:szCs w:val="23"/>
        </w:rPr>
        <w:t xml:space="preserve"> </w:t>
      </w:r>
      <w:r>
        <w:rPr>
          <w:rFonts w:ascii="CIDFont+F1" w:hAnsi="CIDFont+F1" w:cs="CIDFont+F1"/>
          <w:color w:val="000000"/>
          <w:sz w:val="23"/>
          <w:szCs w:val="23"/>
        </w:rPr>
        <w:t>significant change, providing career-changing opportunities for those who have the</w:t>
      </w:r>
      <w:r w:rsidR="00F25473">
        <w:rPr>
          <w:rFonts w:ascii="CIDFont+F1" w:hAnsi="CIDFont+F1" w:cs="CIDFont+F1"/>
          <w:color w:val="000000"/>
          <w:sz w:val="23"/>
          <w:szCs w:val="23"/>
        </w:rPr>
        <w:t xml:space="preserve"> </w:t>
      </w:r>
      <w:r>
        <w:rPr>
          <w:rFonts w:ascii="CIDFont+F1" w:hAnsi="CIDFont+F1" w:cs="CIDFont+F1"/>
          <w:color w:val="000000"/>
          <w:sz w:val="23"/>
          <w:szCs w:val="23"/>
        </w:rPr>
        <w:t>relevant investment experience and who want to work within a company which</w:t>
      </w:r>
      <w:r w:rsidR="00F25473">
        <w:rPr>
          <w:rFonts w:ascii="CIDFont+F1" w:hAnsi="CIDFont+F1" w:cs="CIDFont+F1"/>
          <w:color w:val="000000"/>
          <w:sz w:val="23"/>
          <w:szCs w:val="23"/>
        </w:rPr>
        <w:t xml:space="preserve"> </w:t>
      </w:r>
      <w:r>
        <w:rPr>
          <w:rFonts w:ascii="CIDFont+F1" w:hAnsi="CIDFont+F1" w:cs="CIDFont+F1"/>
          <w:color w:val="000000"/>
          <w:sz w:val="23"/>
          <w:szCs w:val="23"/>
        </w:rPr>
        <w:t>values integrity, trust, transparency, diversity, fairness and partnership. LGPS Central</w:t>
      </w:r>
      <w:r w:rsidR="00F25473">
        <w:rPr>
          <w:rFonts w:ascii="CIDFont+F1" w:hAnsi="CIDFont+F1" w:cs="CIDFont+F1"/>
          <w:color w:val="000000"/>
          <w:sz w:val="23"/>
          <w:szCs w:val="23"/>
        </w:rPr>
        <w:t xml:space="preserve"> </w:t>
      </w:r>
      <w:r>
        <w:rPr>
          <w:rFonts w:ascii="CIDFont+F1" w:hAnsi="CIDFont+F1" w:cs="CIDFont+F1"/>
          <w:color w:val="000000"/>
          <w:sz w:val="23"/>
          <w:szCs w:val="23"/>
        </w:rPr>
        <w:t>Limited aims to be a centre of excellence and we seek candidates who share our</w:t>
      </w:r>
      <w:r w:rsidR="00F25473">
        <w:rPr>
          <w:rFonts w:ascii="CIDFont+F1" w:hAnsi="CIDFont+F1" w:cs="CIDFont+F1"/>
          <w:color w:val="000000"/>
          <w:sz w:val="23"/>
          <w:szCs w:val="23"/>
        </w:rPr>
        <w:t xml:space="preserve"> </w:t>
      </w:r>
      <w:r>
        <w:rPr>
          <w:rFonts w:ascii="CIDFont+F1" w:hAnsi="CIDFont+F1" w:cs="CIDFont+F1"/>
          <w:color w:val="000000"/>
          <w:sz w:val="23"/>
          <w:szCs w:val="23"/>
        </w:rPr>
        <w:t>values to help us achieve that goal.</w:t>
      </w:r>
    </w:p>
    <w:p w14:paraId="280C2294" w14:textId="74974D99" w:rsidR="00530F01" w:rsidRDefault="00530F01" w:rsidP="00A97570">
      <w:pPr>
        <w:autoSpaceDE w:val="0"/>
        <w:autoSpaceDN w:val="0"/>
        <w:adjustRightInd w:val="0"/>
        <w:spacing w:after="0" w:line="240" w:lineRule="auto"/>
        <w:rPr>
          <w:rFonts w:ascii="CIDFont+F1" w:hAnsi="CIDFont+F1" w:cs="CIDFont+F1"/>
          <w:color w:val="000000"/>
          <w:sz w:val="23"/>
          <w:szCs w:val="23"/>
        </w:rPr>
      </w:pPr>
    </w:p>
    <w:p w14:paraId="6B88CB82" w14:textId="66574706" w:rsidR="00530F01" w:rsidRDefault="00530F01" w:rsidP="00A97570">
      <w:pPr>
        <w:autoSpaceDE w:val="0"/>
        <w:autoSpaceDN w:val="0"/>
        <w:adjustRightInd w:val="0"/>
        <w:spacing w:after="0" w:line="240" w:lineRule="auto"/>
        <w:rPr>
          <w:rFonts w:ascii="CIDFont+F1" w:hAnsi="CIDFont+F1" w:cs="CIDFont+F1"/>
          <w:color w:val="000000"/>
          <w:sz w:val="23"/>
          <w:szCs w:val="23"/>
        </w:rPr>
      </w:pPr>
      <w:r w:rsidRPr="00530F01">
        <w:rPr>
          <w:rFonts w:ascii="CIDFont+F1" w:hAnsi="CIDFont+F1" w:cs="CIDFont+F1"/>
          <w:color w:val="000000"/>
          <w:sz w:val="23"/>
          <w:szCs w:val="23"/>
        </w:rPr>
        <w:t>Our objective is to be a leading investment management company working with and for our Partner Funds. With a focus on value for money and performance we want to aspire to be one of the best because this is how we will deliver the superior investment returns and low costs for our Partner Funds.</w:t>
      </w:r>
    </w:p>
    <w:p w14:paraId="6D0A63C8" w14:textId="77777777" w:rsidR="0023389E" w:rsidRDefault="0023389E" w:rsidP="00A97570">
      <w:pPr>
        <w:autoSpaceDE w:val="0"/>
        <w:autoSpaceDN w:val="0"/>
        <w:adjustRightInd w:val="0"/>
        <w:spacing w:after="0" w:line="240" w:lineRule="auto"/>
        <w:rPr>
          <w:rFonts w:ascii="CIDFont+F1" w:hAnsi="CIDFont+F1" w:cs="CIDFont+F1"/>
          <w:color w:val="000000"/>
          <w:sz w:val="23"/>
          <w:szCs w:val="23"/>
        </w:rPr>
      </w:pPr>
    </w:p>
    <w:p w14:paraId="1EC248D7" w14:textId="7A77DDA2" w:rsidR="005D1ABF" w:rsidRDefault="00A97570" w:rsidP="005D1ABF">
      <w:pPr>
        <w:autoSpaceDE w:val="0"/>
        <w:autoSpaceDN w:val="0"/>
        <w:adjustRightInd w:val="0"/>
        <w:spacing w:after="0" w:line="240" w:lineRule="auto"/>
        <w:rPr>
          <w:rFonts w:ascii="CIDFont+F1" w:hAnsi="CIDFont+F1" w:cs="CIDFont+F1"/>
          <w:color w:val="000000"/>
          <w:sz w:val="23"/>
          <w:szCs w:val="23"/>
        </w:rPr>
      </w:pPr>
      <w:r>
        <w:rPr>
          <w:rFonts w:ascii="CIDFont+F1" w:hAnsi="CIDFont+F1" w:cs="CIDFont+F1"/>
          <w:color w:val="000000"/>
          <w:sz w:val="23"/>
          <w:szCs w:val="23"/>
        </w:rPr>
        <w:t>We are a diverse and inclusive employer and would welcome</w:t>
      </w:r>
      <w:r w:rsidR="005D1ABF">
        <w:rPr>
          <w:rFonts w:ascii="CIDFont+F1" w:hAnsi="CIDFont+F1" w:cs="CIDFont+F1"/>
          <w:color w:val="000000"/>
          <w:sz w:val="23"/>
          <w:szCs w:val="23"/>
        </w:rPr>
        <w:t xml:space="preserve"> interest from all</w:t>
      </w:r>
      <w:r w:rsidR="0023389E">
        <w:rPr>
          <w:rFonts w:ascii="CIDFont+F1" w:hAnsi="CIDFont+F1" w:cs="CIDFont+F1"/>
          <w:color w:val="000000"/>
          <w:sz w:val="23"/>
          <w:szCs w:val="23"/>
        </w:rPr>
        <w:t xml:space="preserve"> </w:t>
      </w:r>
      <w:r w:rsidR="005D1ABF">
        <w:rPr>
          <w:rFonts w:ascii="CIDFont+F1" w:hAnsi="CIDFont+F1" w:cs="CIDFont+F1"/>
          <w:color w:val="000000"/>
          <w:sz w:val="23"/>
          <w:szCs w:val="23"/>
        </w:rPr>
        <w:t>sections of the community.</w:t>
      </w:r>
    </w:p>
    <w:p w14:paraId="637E84D0" w14:textId="77777777" w:rsidR="0023389E" w:rsidRDefault="0023389E" w:rsidP="005D1ABF">
      <w:pPr>
        <w:autoSpaceDE w:val="0"/>
        <w:autoSpaceDN w:val="0"/>
        <w:adjustRightInd w:val="0"/>
        <w:spacing w:after="0" w:line="240" w:lineRule="auto"/>
        <w:rPr>
          <w:rFonts w:ascii="CIDFont+F1" w:hAnsi="CIDFont+F1" w:cs="CIDFont+F1"/>
          <w:color w:val="000000"/>
          <w:sz w:val="23"/>
          <w:szCs w:val="23"/>
        </w:rPr>
      </w:pPr>
    </w:p>
    <w:p w14:paraId="73F4C231" w14:textId="41D07CA9" w:rsidR="005D1ABF" w:rsidRDefault="005D1ABF" w:rsidP="005D1ABF">
      <w:pPr>
        <w:autoSpaceDE w:val="0"/>
        <w:autoSpaceDN w:val="0"/>
        <w:adjustRightInd w:val="0"/>
        <w:spacing w:after="0" w:line="240" w:lineRule="auto"/>
        <w:rPr>
          <w:rFonts w:ascii="CIDFont+F1" w:hAnsi="CIDFont+F1" w:cs="CIDFont+F1"/>
          <w:color w:val="000000"/>
          <w:sz w:val="23"/>
          <w:szCs w:val="23"/>
        </w:rPr>
      </w:pPr>
      <w:r>
        <w:rPr>
          <w:rFonts w:ascii="CIDFont+F1" w:hAnsi="CIDFont+F1" w:cs="CIDFont+F1"/>
          <w:color w:val="000000"/>
          <w:sz w:val="23"/>
          <w:szCs w:val="23"/>
        </w:rPr>
        <w:t xml:space="preserve">LGPS Central Limited is now seeking to hire a </w:t>
      </w:r>
      <w:r w:rsidR="00CE1BC1">
        <w:rPr>
          <w:rFonts w:ascii="CIDFont+F2" w:hAnsi="CIDFont+F2" w:cs="CIDFont+F2"/>
          <w:color w:val="000000"/>
          <w:sz w:val="23"/>
          <w:szCs w:val="23"/>
        </w:rPr>
        <w:t>Head of Private Markets</w:t>
      </w:r>
      <w:r>
        <w:rPr>
          <w:rFonts w:ascii="CIDFont+F2" w:hAnsi="CIDFont+F2" w:cs="CIDFont+F2"/>
          <w:color w:val="000000"/>
          <w:sz w:val="23"/>
          <w:szCs w:val="23"/>
        </w:rPr>
        <w:t xml:space="preserve"> </w:t>
      </w:r>
      <w:r>
        <w:rPr>
          <w:rFonts w:ascii="CIDFont+F1" w:hAnsi="CIDFont+F1" w:cs="CIDFont+F1"/>
          <w:color w:val="000000"/>
          <w:sz w:val="23"/>
          <w:szCs w:val="23"/>
        </w:rPr>
        <w:t>to be</w:t>
      </w:r>
      <w:r w:rsidR="0023389E">
        <w:rPr>
          <w:rFonts w:ascii="CIDFont+F1" w:hAnsi="CIDFont+F1" w:cs="CIDFont+F1"/>
          <w:color w:val="000000"/>
          <w:sz w:val="23"/>
          <w:szCs w:val="23"/>
        </w:rPr>
        <w:t xml:space="preserve"> </w:t>
      </w:r>
      <w:r>
        <w:rPr>
          <w:rFonts w:ascii="CIDFont+F1" w:hAnsi="CIDFont+F1" w:cs="CIDFont+F1"/>
          <w:color w:val="000000"/>
          <w:sz w:val="23"/>
          <w:szCs w:val="23"/>
        </w:rPr>
        <w:t>based either in the Wolverhampton or Matlock offices of LGPS Central Limited.</w:t>
      </w:r>
    </w:p>
    <w:p w14:paraId="34AB1941" w14:textId="77777777" w:rsidR="007A6483" w:rsidRDefault="007A6483" w:rsidP="005D1ABF">
      <w:pPr>
        <w:autoSpaceDE w:val="0"/>
        <w:autoSpaceDN w:val="0"/>
        <w:adjustRightInd w:val="0"/>
        <w:spacing w:after="0" w:line="240" w:lineRule="auto"/>
        <w:rPr>
          <w:rFonts w:ascii="CIDFont+F1" w:hAnsi="CIDFont+F1" w:cs="CIDFont+F1"/>
          <w:color w:val="000000"/>
          <w:sz w:val="23"/>
          <w:szCs w:val="23"/>
        </w:rPr>
      </w:pPr>
    </w:p>
    <w:p w14:paraId="0FCAD8E6" w14:textId="505F7ADB" w:rsidR="005D1ABF" w:rsidRPr="00C770AE" w:rsidRDefault="005D1ABF" w:rsidP="005D1ABF">
      <w:pPr>
        <w:autoSpaceDE w:val="0"/>
        <w:autoSpaceDN w:val="0"/>
        <w:adjustRightInd w:val="0"/>
        <w:spacing w:after="0" w:line="240" w:lineRule="auto"/>
        <w:rPr>
          <w:rFonts w:ascii="CIDFont+F2" w:hAnsi="CIDFont+F2" w:cs="CIDFont+F2"/>
          <w:b/>
          <w:color w:val="000000"/>
          <w:sz w:val="24"/>
          <w:szCs w:val="24"/>
        </w:rPr>
      </w:pPr>
      <w:r w:rsidRPr="00C770AE">
        <w:rPr>
          <w:rFonts w:ascii="CIDFont+F2" w:hAnsi="CIDFont+F2" w:cs="CIDFont+F2"/>
          <w:b/>
          <w:color w:val="000000"/>
          <w:sz w:val="24"/>
          <w:szCs w:val="24"/>
        </w:rPr>
        <w:t>About the role</w:t>
      </w:r>
    </w:p>
    <w:p w14:paraId="79F90569" w14:textId="77777777" w:rsidR="00C61CEA" w:rsidRPr="00C770AE" w:rsidRDefault="00C61CEA" w:rsidP="005D1ABF">
      <w:pPr>
        <w:autoSpaceDE w:val="0"/>
        <w:autoSpaceDN w:val="0"/>
        <w:adjustRightInd w:val="0"/>
        <w:spacing w:after="0" w:line="240" w:lineRule="auto"/>
        <w:rPr>
          <w:rFonts w:ascii="CIDFont+F2" w:hAnsi="CIDFont+F2" w:cs="CIDFont+F2"/>
          <w:b/>
          <w:color w:val="000000"/>
          <w:sz w:val="24"/>
          <w:szCs w:val="24"/>
        </w:rPr>
      </w:pPr>
    </w:p>
    <w:p w14:paraId="0A56C2C6" w14:textId="5A1BFBC5" w:rsidR="0032775D" w:rsidRPr="00C770AE" w:rsidRDefault="0032775D" w:rsidP="0032775D">
      <w:pPr>
        <w:rPr>
          <w:rFonts w:ascii="CIDFont+F2" w:hAnsi="CIDFont+F2" w:cstheme="minorHAnsi"/>
          <w:b/>
          <w:bCs/>
          <w:sz w:val="24"/>
          <w:szCs w:val="24"/>
        </w:rPr>
      </w:pPr>
      <w:r w:rsidRPr="00C770AE">
        <w:rPr>
          <w:rFonts w:ascii="CIDFont+F2" w:hAnsi="CIDFont+F2" w:cstheme="minorHAnsi"/>
          <w:b/>
          <w:bCs/>
          <w:sz w:val="24"/>
          <w:szCs w:val="24"/>
        </w:rPr>
        <w:t>Private</w:t>
      </w:r>
      <w:r w:rsidR="00592E86">
        <w:rPr>
          <w:rFonts w:ascii="CIDFont+F2" w:hAnsi="CIDFont+F2" w:cstheme="minorHAnsi"/>
          <w:b/>
          <w:bCs/>
          <w:sz w:val="24"/>
          <w:szCs w:val="24"/>
        </w:rPr>
        <w:t xml:space="preserve"> Markets</w:t>
      </w:r>
      <w:r w:rsidRPr="00C770AE">
        <w:rPr>
          <w:rFonts w:ascii="CIDFont+F2" w:hAnsi="CIDFont+F2" w:cstheme="minorHAnsi"/>
          <w:b/>
          <w:bCs/>
          <w:sz w:val="24"/>
          <w:szCs w:val="24"/>
        </w:rPr>
        <w:t xml:space="preserve"> Team </w:t>
      </w:r>
    </w:p>
    <w:p w14:paraId="3CCBE374" w14:textId="20EB3199" w:rsidR="008E0C4E" w:rsidRDefault="008E0C4E" w:rsidP="0032775D">
      <w:pPr>
        <w:pStyle w:val="BodyText"/>
        <w:overflowPunct w:val="0"/>
        <w:spacing w:line="300" w:lineRule="exact"/>
        <w:jc w:val="both"/>
        <w:rPr>
          <w:rFonts w:ascii="CIDFont+F2" w:hAnsi="CIDFont+F2" w:cstheme="minorHAnsi"/>
          <w:sz w:val="24"/>
          <w:szCs w:val="24"/>
        </w:rPr>
      </w:pPr>
      <w:r>
        <w:rPr>
          <w:rFonts w:ascii="CIDFont+F2" w:hAnsi="CIDFont+F2" w:cstheme="minorHAnsi"/>
          <w:sz w:val="24"/>
          <w:szCs w:val="24"/>
        </w:rPr>
        <w:t xml:space="preserve">The LGPSC Private Markets team manages </w:t>
      </w:r>
      <w:r w:rsidR="00924125">
        <w:rPr>
          <w:rFonts w:ascii="CIDFont+F2" w:hAnsi="CIDFont+F2" w:cstheme="minorHAnsi"/>
          <w:sz w:val="24"/>
          <w:szCs w:val="24"/>
        </w:rPr>
        <w:t>£</w:t>
      </w:r>
      <w:r w:rsidR="00FA393E">
        <w:rPr>
          <w:rFonts w:ascii="CIDFont+F2" w:hAnsi="CIDFont+F2" w:cstheme="minorHAnsi"/>
          <w:sz w:val="24"/>
          <w:szCs w:val="24"/>
        </w:rPr>
        <w:t>4</w:t>
      </w:r>
      <w:r w:rsidR="005B6AD0">
        <w:rPr>
          <w:rFonts w:ascii="CIDFont+F2" w:hAnsi="CIDFont+F2" w:cstheme="minorHAnsi"/>
          <w:sz w:val="24"/>
          <w:szCs w:val="24"/>
        </w:rPr>
        <w:t xml:space="preserve">bn of </w:t>
      </w:r>
      <w:r w:rsidR="00777B9B">
        <w:rPr>
          <w:rFonts w:ascii="CIDFont+F2" w:hAnsi="CIDFont+F2" w:cstheme="minorHAnsi"/>
          <w:sz w:val="24"/>
          <w:szCs w:val="24"/>
        </w:rPr>
        <w:t>advisory mandates</w:t>
      </w:r>
      <w:r w:rsidR="004C53A6">
        <w:rPr>
          <w:rFonts w:ascii="CIDFont+F2" w:hAnsi="CIDFont+F2" w:cstheme="minorHAnsi"/>
          <w:sz w:val="24"/>
          <w:szCs w:val="24"/>
        </w:rPr>
        <w:t xml:space="preserve"> </w:t>
      </w:r>
      <w:r w:rsidR="00924125">
        <w:rPr>
          <w:rFonts w:ascii="CIDFont+F2" w:hAnsi="CIDFont+F2" w:cstheme="minorHAnsi"/>
          <w:sz w:val="24"/>
          <w:szCs w:val="24"/>
        </w:rPr>
        <w:t xml:space="preserve">and pooled assets for our partner funds. </w:t>
      </w:r>
      <w:r w:rsidR="00E660A8">
        <w:rPr>
          <w:rFonts w:ascii="CIDFont+F2" w:hAnsi="CIDFont+F2" w:cstheme="minorHAnsi"/>
          <w:sz w:val="24"/>
          <w:szCs w:val="24"/>
        </w:rPr>
        <w:t xml:space="preserve">This includes a £257m 2018 vintage </w:t>
      </w:r>
      <w:r w:rsidR="00DB7063">
        <w:rPr>
          <w:rFonts w:ascii="CIDFont+F2" w:hAnsi="CIDFont+F2" w:cstheme="minorHAnsi"/>
          <w:sz w:val="24"/>
          <w:szCs w:val="24"/>
        </w:rPr>
        <w:t xml:space="preserve">pooled </w:t>
      </w:r>
      <w:r w:rsidR="00E660A8">
        <w:rPr>
          <w:rFonts w:ascii="CIDFont+F2" w:hAnsi="CIDFont+F2" w:cstheme="minorHAnsi"/>
          <w:sz w:val="24"/>
          <w:szCs w:val="24"/>
        </w:rPr>
        <w:t>Private equity fund.</w:t>
      </w:r>
    </w:p>
    <w:p w14:paraId="0B7CD239" w14:textId="4E999213" w:rsidR="00A84700" w:rsidRDefault="00A84700" w:rsidP="0032775D">
      <w:pPr>
        <w:pStyle w:val="BodyText"/>
        <w:overflowPunct w:val="0"/>
        <w:spacing w:line="300" w:lineRule="exact"/>
        <w:jc w:val="both"/>
        <w:rPr>
          <w:rFonts w:ascii="CIDFont+F2" w:hAnsi="CIDFont+F2" w:cstheme="minorHAnsi"/>
          <w:sz w:val="24"/>
          <w:szCs w:val="24"/>
        </w:rPr>
      </w:pPr>
    </w:p>
    <w:p w14:paraId="7485B3AC" w14:textId="0B8DE610" w:rsidR="00A84700" w:rsidRDefault="00A84700" w:rsidP="0032775D">
      <w:pPr>
        <w:pStyle w:val="BodyText"/>
        <w:overflowPunct w:val="0"/>
        <w:spacing w:line="300" w:lineRule="exact"/>
        <w:jc w:val="both"/>
        <w:rPr>
          <w:rFonts w:ascii="CIDFont+F2" w:hAnsi="CIDFont+F2" w:cstheme="minorHAnsi"/>
          <w:sz w:val="24"/>
          <w:szCs w:val="24"/>
        </w:rPr>
      </w:pPr>
      <w:r>
        <w:rPr>
          <w:rFonts w:ascii="CIDFont+F2" w:hAnsi="CIDFont+F2" w:cstheme="minorHAnsi"/>
          <w:sz w:val="24"/>
          <w:szCs w:val="24"/>
        </w:rPr>
        <w:t xml:space="preserve">LGPSC is seeking to launch more pooled </w:t>
      </w:r>
      <w:r w:rsidR="00AD4563">
        <w:rPr>
          <w:rFonts w:ascii="CIDFont+F2" w:hAnsi="CIDFont+F2" w:cstheme="minorHAnsi"/>
          <w:sz w:val="24"/>
          <w:szCs w:val="24"/>
        </w:rPr>
        <w:t>private markets funds in Private Equity, Infrastr</w:t>
      </w:r>
      <w:r w:rsidR="003B5123">
        <w:rPr>
          <w:rFonts w:ascii="CIDFont+F2" w:hAnsi="CIDFont+F2" w:cstheme="minorHAnsi"/>
          <w:sz w:val="24"/>
          <w:szCs w:val="24"/>
        </w:rPr>
        <w:t>uc</w:t>
      </w:r>
      <w:r w:rsidR="00AD4563">
        <w:rPr>
          <w:rFonts w:ascii="CIDFont+F2" w:hAnsi="CIDFont+F2" w:cstheme="minorHAnsi"/>
          <w:sz w:val="24"/>
          <w:szCs w:val="24"/>
        </w:rPr>
        <w:t>ture</w:t>
      </w:r>
      <w:r w:rsidR="00DB7063">
        <w:rPr>
          <w:rFonts w:ascii="CIDFont+F2" w:hAnsi="CIDFont+F2" w:cstheme="minorHAnsi"/>
          <w:sz w:val="24"/>
          <w:szCs w:val="24"/>
        </w:rPr>
        <w:t xml:space="preserve">, </w:t>
      </w:r>
      <w:r w:rsidR="00214E2A">
        <w:rPr>
          <w:rFonts w:ascii="CIDFont+F2" w:hAnsi="CIDFont+F2" w:cstheme="minorHAnsi"/>
          <w:sz w:val="24"/>
          <w:szCs w:val="24"/>
        </w:rPr>
        <w:t>Property</w:t>
      </w:r>
      <w:r w:rsidR="00DB7063">
        <w:rPr>
          <w:rFonts w:ascii="CIDFont+F2" w:hAnsi="CIDFont+F2" w:cstheme="minorHAnsi"/>
          <w:sz w:val="24"/>
          <w:szCs w:val="24"/>
        </w:rPr>
        <w:t xml:space="preserve"> and other private markets</w:t>
      </w:r>
      <w:r w:rsidR="00214E2A">
        <w:rPr>
          <w:rFonts w:ascii="CIDFont+F2" w:hAnsi="CIDFont+F2" w:cstheme="minorHAnsi"/>
          <w:sz w:val="24"/>
          <w:szCs w:val="24"/>
        </w:rPr>
        <w:t xml:space="preserve">. </w:t>
      </w:r>
      <w:r w:rsidR="00E55D05">
        <w:rPr>
          <w:rFonts w:ascii="CIDFont+F2" w:hAnsi="CIDFont+F2" w:cstheme="minorHAnsi"/>
          <w:sz w:val="24"/>
          <w:szCs w:val="24"/>
        </w:rPr>
        <w:t xml:space="preserve">We may also seek to manage more </w:t>
      </w:r>
      <w:r w:rsidR="000D0D27">
        <w:rPr>
          <w:rFonts w:ascii="CIDFont+F2" w:hAnsi="CIDFont+F2" w:cstheme="minorHAnsi"/>
          <w:sz w:val="24"/>
          <w:szCs w:val="24"/>
        </w:rPr>
        <w:t>partner fund legacy assets under advisory agreements</w:t>
      </w:r>
      <w:r w:rsidR="008873D5">
        <w:rPr>
          <w:rFonts w:ascii="CIDFont+F2" w:hAnsi="CIDFont+F2" w:cstheme="minorHAnsi"/>
          <w:sz w:val="24"/>
          <w:szCs w:val="24"/>
        </w:rPr>
        <w:t>.</w:t>
      </w:r>
    </w:p>
    <w:p w14:paraId="10854567" w14:textId="77777777" w:rsidR="008E0C4E" w:rsidRDefault="008E0C4E" w:rsidP="0032775D">
      <w:pPr>
        <w:pStyle w:val="BodyText"/>
        <w:overflowPunct w:val="0"/>
        <w:spacing w:line="300" w:lineRule="exact"/>
        <w:jc w:val="both"/>
        <w:rPr>
          <w:rFonts w:ascii="CIDFont+F2" w:hAnsi="CIDFont+F2" w:cstheme="minorHAnsi"/>
          <w:sz w:val="24"/>
          <w:szCs w:val="24"/>
        </w:rPr>
      </w:pPr>
    </w:p>
    <w:p w14:paraId="3D7ACC25" w14:textId="68A9BFCA" w:rsidR="0032775D" w:rsidRPr="00C770AE" w:rsidRDefault="0032775D" w:rsidP="0032775D">
      <w:pPr>
        <w:pStyle w:val="BodyText"/>
        <w:overflowPunct w:val="0"/>
        <w:spacing w:line="300" w:lineRule="exact"/>
        <w:jc w:val="both"/>
        <w:rPr>
          <w:rFonts w:ascii="CIDFont+F2" w:hAnsi="CIDFont+F2" w:cstheme="minorHAnsi"/>
          <w:sz w:val="24"/>
          <w:szCs w:val="24"/>
        </w:rPr>
      </w:pPr>
      <w:r w:rsidRPr="00C770AE">
        <w:rPr>
          <w:rFonts w:ascii="CIDFont+F2" w:hAnsi="CIDFont+F2" w:cstheme="minorHAnsi"/>
          <w:sz w:val="24"/>
          <w:szCs w:val="24"/>
        </w:rPr>
        <w:t xml:space="preserve">The LGPS Central’s Private </w:t>
      </w:r>
      <w:r w:rsidR="00651F02">
        <w:rPr>
          <w:rFonts w:ascii="CIDFont+F2" w:hAnsi="CIDFont+F2" w:cstheme="minorHAnsi"/>
          <w:sz w:val="24"/>
          <w:szCs w:val="24"/>
        </w:rPr>
        <w:t>Markets</w:t>
      </w:r>
      <w:r w:rsidRPr="00C770AE">
        <w:rPr>
          <w:rFonts w:ascii="CIDFont+F2" w:hAnsi="CIDFont+F2" w:cstheme="minorHAnsi"/>
          <w:sz w:val="24"/>
          <w:szCs w:val="24"/>
        </w:rPr>
        <w:t xml:space="preserve"> team has two objectives. Firstly, </w:t>
      </w:r>
      <w:r w:rsidR="003B5123">
        <w:rPr>
          <w:rFonts w:ascii="CIDFont+F2" w:hAnsi="CIDFont+F2" w:cstheme="minorHAnsi"/>
          <w:sz w:val="24"/>
          <w:szCs w:val="24"/>
        </w:rPr>
        <w:t xml:space="preserve">actively manage the existing </w:t>
      </w:r>
      <w:r w:rsidR="00042014">
        <w:rPr>
          <w:rFonts w:ascii="CIDFont+F2" w:hAnsi="CIDFont+F2" w:cstheme="minorHAnsi"/>
          <w:sz w:val="24"/>
          <w:szCs w:val="24"/>
        </w:rPr>
        <w:t>portfolios</w:t>
      </w:r>
      <w:r w:rsidRPr="00C770AE">
        <w:rPr>
          <w:rFonts w:ascii="CIDFont+F2" w:hAnsi="CIDFont+F2" w:cstheme="minorHAnsi"/>
          <w:sz w:val="24"/>
          <w:szCs w:val="24"/>
        </w:rPr>
        <w:t xml:space="preserve"> and secondly to build out </w:t>
      </w:r>
      <w:r w:rsidR="00042014">
        <w:rPr>
          <w:rFonts w:ascii="CIDFont+F2" w:hAnsi="CIDFont+F2" w:cstheme="minorHAnsi"/>
          <w:sz w:val="24"/>
          <w:szCs w:val="24"/>
        </w:rPr>
        <w:t xml:space="preserve">new </w:t>
      </w:r>
      <w:r w:rsidR="00651F02">
        <w:rPr>
          <w:rFonts w:ascii="CIDFont+F2" w:hAnsi="CIDFont+F2" w:cstheme="minorHAnsi"/>
          <w:sz w:val="24"/>
          <w:szCs w:val="24"/>
        </w:rPr>
        <w:t xml:space="preserve">pooled </w:t>
      </w:r>
      <w:r w:rsidR="00651F02" w:rsidRPr="00C770AE">
        <w:rPr>
          <w:rFonts w:ascii="CIDFont+F2" w:hAnsi="CIDFont+F2" w:cstheme="minorHAnsi"/>
          <w:sz w:val="24"/>
          <w:szCs w:val="24"/>
        </w:rPr>
        <w:t>Private</w:t>
      </w:r>
      <w:r w:rsidRPr="00C770AE">
        <w:rPr>
          <w:rFonts w:ascii="CIDFont+F2" w:hAnsi="CIDFont+F2" w:cstheme="minorHAnsi"/>
          <w:sz w:val="24"/>
          <w:szCs w:val="24"/>
        </w:rPr>
        <w:t xml:space="preserve"> </w:t>
      </w:r>
      <w:r w:rsidR="008B12E3">
        <w:rPr>
          <w:rFonts w:ascii="CIDFont+F2" w:hAnsi="CIDFont+F2" w:cstheme="minorHAnsi"/>
          <w:sz w:val="24"/>
          <w:szCs w:val="24"/>
        </w:rPr>
        <w:t xml:space="preserve">Market </w:t>
      </w:r>
      <w:r w:rsidR="006D0B0E">
        <w:rPr>
          <w:rFonts w:ascii="CIDFont+F2" w:hAnsi="CIDFont+F2" w:cstheme="minorHAnsi"/>
          <w:sz w:val="24"/>
          <w:szCs w:val="24"/>
        </w:rPr>
        <w:t>funds/</w:t>
      </w:r>
      <w:r w:rsidR="008B12E3" w:rsidRPr="00C770AE">
        <w:rPr>
          <w:rFonts w:ascii="CIDFont+F2" w:hAnsi="CIDFont+F2" w:cstheme="minorHAnsi"/>
          <w:sz w:val="24"/>
          <w:szCs w:val="24"/>
        </w:rPr>
        <w:t>platforms</w:t>
      </w:r>
      <w:r w:rsidRPr="00C770AE">
        <w:rPr>
          <w:rFonts w:ascii="CIDFont+F2" w:hAnsi="CIDFont+F2" w:cstheme="minorHAnsi"/>
          <w:sz w:val="24"/>
          <w:szCs w:val="24"/>
        </w:rPr>
        <w:t xml:space="preserve"> which will originate, underwrite and manage future Private </w:t>
      </w:r>
      <w:r w:rsidR="00910E95">
        <w:rPr>
          <w:rFonts w:ascii="CIDFont+F2" w:hAnsi="CIDFont+F2" w:cstheme="minorHAnsi"/>
          <w:sz w:val="24"/>
          <w:szCs w:val="24"/>
        </w:rPr>
        <w:t>Market</w:t>
      </w:r>
      <w:r w:rsidRPr="00C770AE">
        <w:rPr>
          <w:rFonts w:ascii="CIDFont+F2" w:hAnsi="CIDFont+F2" w:cstheme="minorHAnsi"/>
          <w:sz w:val="24"/>
          <w:szCs w:val="24"/>
        </w:rPr>
        <w:t xml:space="preserve"> investments</w:t>
      </w:r>
      <w:r w:rsidR="00910E95">
        <w:rPr>
          <w:rFonts w:ascii="CIDFont+F2" w:hAnsi="CIDFont+F2" w:cstheme="minorHAnsi"/>
          <w:sz w:val="24"/>
          <w:szCs w:val="24"/>
        </w:rPr>
        <w:t xml:space="preserve"> (</w:t>
      </w:r>
      <w:r w:rsidR="006C5C8F">
        <w:rPr>
          <w:rFonts w:ascii="CIDFont+F2" w:hAnsi="CIDFont+F2" w:cstheme="minorHAnsi"/>
          <w:sz w:val="24"/>
          <w:szCs w:val="24"/>
        </w:rPr>
        <w:t>F</w:t>
      </w:r>
      <w:r w:rsidR="00910E95">
        <w:rPr>
          <w:rFonts w:ascii="CIDFont+F2" w:hAnsi="CIDFont+F2" w:cstheme="minorHAnsi"/>
          <w:sz w:val="24"/>
          <w:szCs w:val="24"/>
        </w:rPr>
        <w:t xml:space="preserve">unds and </w:t>
      </w:r>
      <w:r w:rsidR="006D0B0E">
        <w:rPr>
          <w:rFonts w:ascii="CIDFont+F2" w:hAnsi="CIDFont+F2" w:cstheme="minorHAnsi"/>
          <w:sz w:val="24"/>
          <w:szCs w:val="24"/>
        </w:rPr>
        <w:t xml:space="preserve">Direct </w:t>
      </w:r>
      <w:r w:rsidR="006C5C8F">
        <w:rPr>
          <w:rFonts w:ascii="CIDFont+F2" w:hAnsi="CIDFont+F2" w:cstheme="minorHAnsi"/>
          <w:sz w:val="24"/>
          <w:szCs w:val="24"/>
        </w:rPr>
        <w:t>Co-investments)</w:t>
      </w:r>
      <w:r w:rsidRPr="00C770AE">
        <w:rPr>
          <w:rFonts w:ascii="CIDFont+F2" w:hAnsi="CIDFont+F2" w:cstheme="minorHAnsi"/>
          <w:sz w:val="24"/>
          <w:szCs w:val="24"/>
        </w:rPr>
        <w:t xml:space="preserve"> on behalf of our Partner Funds. </w:t>
      </w:r>
    </w:p>
    <w:p w14:paraId="2AF67358" w14:textId="77777777" w:rsidR="0032775D" w:rsidRPr="00C770AE" w:rsidRDefault="0032775D" w:rsidP="0032775D">
      <w:pPr>
        <w:pStyle w:val="BodyText"/>
        <w:overflowPunct w:val="0"/>
        <w:spacing w:line="300" w:lineRule="exact"/>
        <w:ind w:left="0"/>
        <w:jc w:val="both"/>
        <w:rPr>
          <w:rFonts w:ascii="CIDFont+F2" w:hAnsi="CIDFont+F2" w:cstheme="minorHAnsi"/>
          <w:sz w:val="24"/>
          <w:szCs w:val="24"/>
        </w:rPr>
      </w:pPr>
    </w:p>
    <w:p w14:paraId="4BB3D0E2" w14:textId="140A89D4" w:rsidR="0032775D" w:rsidRPr="00C770AE" w:rsidRDefault="0032775D" w:rsidP="0032775D">
      <w:pPr>
        <w:pStyle w:val="BodyText"/>
        <w:overflowPunct w:val="0"/>
        <w:spacing w:line="300" w:lineRule="exact"/>
        <w:ind w:left="0"/>
        <w:jc w:val="both"/>
        <w:rPr>
          <w:rFonts w:ascii="CIDFont+F2" w:hAnsi="CIDFont+F2" w:cstheme="minorHAnsi"/>
          <w:sz w:val="24"/>
          <w:szCs w:val="24"/>
        </w:rPr>
      </w:pPr>
      <w:r w:rsidRPr="00C770AE">
        <w:rPr>
          <w:rFonts w:ascii="CIDFont+F2" w:hAnsi="CIDFont+F2" w:cstheme="minorHAnsi"/>
          <w:sz w:val="24"/>
          <w:szCs w:val="24"/>
        </w:rPr>
        <w:t xml:space="preserve">The </w:t>
      </w:r>
      <w:r w:rsidR="00D34EB1">
        <w:rPr>
          <w:rFonts w:ascii="CIDFont+F2" w:hAnsi="CIDFont+F2" w:cstheme="minorHAnsi"/>
          <w:sz w:val="24"/>
          <w:szCs w:val="24"/>
        </w:rPr>
        <w:t xml:space="preserve">Head of Private Markets </w:t>
      </w:r>
      <w:r w:rsidR="00651F02">
        <w:rPr>
          <w:rFonts w:ascii="CIDFont+F2" w:hAnsi="CIDFont+F2" w:cstheme="minorHAnsi"/>
          <w:sz w:val="24"/>
          <w:szCs w:val="24"/>
        </w:rPr>
        <w:t>role</w:t>
      </w:r>
      <w:r w:rsidRPr="00C770AE">
        <w:rPr>
          <w:rFonts w:ascii="CIDFont+F2" w:hAnsi="CIDFont+F2" w:cstheme="minorHAnsi"/>
          <w:sz w:val="24"/>
          <w:szCs w:val="24"/>
        </w:rPr>
        <w:t xml:space="preserve"> at LGPS Central offers an opportunity to be part of the development and growth story of a multi-billion pound asset manager, to join an organisation where you will not only have the prospects to hone your investment skills but also be part of the product/platform development and launch. </w:t>
      </w:r>
    </w:p>
    <w:p w14:paraId="44448B8C" w14:textId="09C76077" w:rsidR="0032775D" w:rsidRPr="00C770AE" w:rsidRDefault="0032775D" w:rsidP="0032775D">
      <w:pPr>
        <w:rPr>
          <w:rFonts w:ascii="CIDFont+F2" w:hAnsi="CIDFont+F2" w:cstheme="minorHAnsi"/>
          <w:sz w:val="24"/>
          <w:szCs w:val="24"/>
        </w:rPr>
      </w:pPr>
    </w:p>
    <w:p w14:paraId="45863A37" w14:textId="0BABE40D" w:rsidR="009F432F" w:rsidRDefault="009F432F" w:rsidP="009F432F">
      <w:pPr>
        <w:rPr>
          <w:rFonts w:ascii="CIDFont+F2" w:hAnsi="CIDFont+F2" w:cstheme="minorHAnsi"/>
          <w:sz w:val="24"/>
          <w:szCs w:val="24"/>
        </w:rPr>
      </w:pPr>
      <w:r w:rsidRPr="00C770AE">
        <w:rPr>
          <w:rFonts w:ascii="CIDFont+F2" w:hAnsi="CIDFont+F2" w:cstheme="minorHAnsi"/>
          <w:sz w:val="24"/>
          <w:szCs w:val="24"/>
        </w:rPr>
        <w:t xml:space="preserve">The role will require you to support the </w:t>
      </w:r>
      <w:r w:rsidR="008B12E3">
        <w:rPr>
          <w:rFonts w:ascii="CIDFont+F2" w:hAnsi="CIDFont+F2" w:cstheme="minorHAnsi"/>
          <w:sz w:val="24"/>
          <w:szCs w:val="24"/>
        </w:rPr>
        <w:t>Chief Investment Officer</w:t>
      </w:r>
      <w:r w:rsidRPr="00C770AE">
        <w:rPr>
          <w:rFonts w:ascii="CIDFont+F2" w:hAnsi="CIDFont+F2" w:cstheme="minorHAnsi"/>
          <w:sz w:val="24"/>
          <w:szCs w:val="24"/>
        </w:rPr>
        <w:t xml:space="preserve"> and </w:t>
      </w:r>
      <w:r w:rsidR="00432ADF">
        <w:rPr>
          <w:rFonts w:ascii="CIDFont+F2" w:hAnsi="CIDFont+F2" w:cstheme="minorHAnsi"/>
          <w:sz w:val="24"/>
          <w:szCs w:val="24"/>
        </w:rPr>
        <w:t>will include, but not be limited to:</w:t>
      </w:r>
    </w:p>
    <w:p w14:paraId="2F7FA56D" w14:textId="764B424C" w:rsidR="00227CD2" w:rsidRDefault="00D5370E" w:rsidP="00676BC1">
      <w:pPr>
        <w:pStyle w:val="ListParagraph"/>
        <w:numPr>
          <w:ilvl w:val="0"/>
          <w:numId w:val="6"/>
        </w:numPr>
        <w:rPr>
          <w:rFonts w:ascii="CIDFont+F2" w:hAnsi="CIDFont+F2" w:cstheme="minorHAnsi"/>
          <w:sz w:val="24"/>
          <w:szCs w:val="24"/>
        </w:rPr>
      </w:pPr>
      <w:r>
        <w:rPr>
          <w:rFonts w:ascii="CIDFont+F2" w:hAnsi="CIDFont+F2" w:cstheme="minorHAnsi"/>
          <w:sz w:val="24"/>
          <w:szCs w:val="24"/>
        </w:rPr>
        <w:t xml:space="preserve">Management of </w:t>
      </w:r>
      <w:r w:rsidR="00676BC1">
        <w:rPr>
          <w:rFonts w:ascii="CIDFont+F2" w:hAnsi="CIDFont+F2" w:cstheme="minorHAnsi"/>
          <w:sz w:val="24"/>
          <w:szCs w:val="24"/>
        </w:rPr>
        <w:t>the Private Markets Investment team</w:t>
      </w:r>
    </w:p>
    <w:p w14:paraId="3EF76427" w14:textId="769AF547" w:rsidR="00676BC1" w:rsidRDefault="00DB4D9B" w:rsidP="00676BC1">
      <w:pPr>
        <w:pStyle w:val="ListParagraph"/>
        <w:numPr>
          <w:ilvl w:val="0"/>
          <w:numId w:val="6"/>
        </w:numPr>
        <w:rPr>
          <w:rFonts w:ascii="CIDFont+F2" w:hAnsi="CIDFont+F2" w:cstheme="minorHAnsi"/>
          <w:sz w:val="24"/>
          <w:szCs w:val="24"/>
        </w:rPr>
      </w:pPr>
      <w:r>
        <w:rPr>
          <w:rFonts w:ascii="CIDFont+F2" w:hAnsi="CIDFont+F2" w:cstheme="minorHAnsi"/>
          <w:sz w:val="24"/>
          <w:szCs w:val="24"/>
        </w:rPr>
        <w:t>Chair</w:t>
      </w:r>
      <w:r w:rsidR="00D5370E">
        <w:rPr>
          <w:rFonts w:ascii="CIDFont+F2" w:hAnsi="CIDFont+F2" w:cstheme="minorHAnsi"/>
          <w:sz w:val="24"/>
          <w:szCs w:val="24"/>
        </w:rPr>
        <w:t>ing</w:t>
      </w:r>
      <w:r>
        <w:rPr>
          <w:rFonts w:ascii="CIDFont+F2" w:hAnsi="CIDFont+F2" w:cstheme="minorHAnsi"/>
          <w:sz w:val="24"/>
          <w:szCs w:val="24"/>
        </w:rPr>
        <w:t xml:space="preserve"> the Private Markets Investments committee (PMIC)</w:t>
      </w:r>
    </w:p>
    <w:p w14:paraId="0E780B0F" w14:textId="40EE8B29" w:rsidR="00ED1B96" w:rsidRDefault="00ED1B96" w:rsidP="00676BC1">
      <w:pPr>
        <w:pStyle w:val="ListParagraph"/>
        <w:numPr>
          <w:ilvl w:val="0"/>
          <w:numId w:val="6"/>
        </w:numPr>
        <w:rPr>
          <w:rFonts w:ascii="CIDFont+F2" w:hAnsi="CIDFont+F2" w:cstheme="minorHAnsi"/>
          <w:sz w:val="24"/>
          <w:szCs w:val="24"/>
        </w:rPr>
      </w:pPr>
      <w:r>
        <w:rPr>
          <w:rFonts w:ascii="CIDFont+F2" w:hAnsi="CIDFont+F2" w:cstheme="minorHAnsi"/>
          <w:sz w:val="24"/>
          <w:szCs w:val="24"/>
        </w:rPr>
        <w:t>Member</w:t>
      </w:r>
      <w:r w:rsidR="00D5370E">
        <w:rPr>
          <w:rFonts w:ascii="CIDFont+F2" w:hAnsi="CIDFont+F2" w:cstheme="minorHAnsi"/>
          <w:sz w:val="24"/>
          <w:szCs w:val="24"/>
        </w:rPr>
        <w:t>ship</w:t>
      </w:r>
      <w:r>
        <w:rPr>
          <w:rFonts w:ascii="CIDFont+F2" w:hAnsi="CIDFont+F2" w:cstheme="minorHAnsi"/>
          <w:sz w:val="24"/>
          <w:szCs w:val="24"/>
        </w:rPr>
        <w:t xml:space="preserve"> of the Investment Committee for </w:t>
      </w:r>
      <w:r w:rsidR="00D40DE9">
        <w:rPr>
          <w:rFonts w:ascii="CIDFont+F2" w:hAnsi="CIDFont+F2" w:cstheme="minorHAnsi"/>
          <w:sz w:val="24"/>
          <w:szCs w:val="24"/>
        </w:rPr>
        <w:t>LGPSC</w:t>
      </w:r>
    </w:p>
    <w:p w14:paraId="5D1A600E" w14:textId="2E2B98A5" w:rsidR="00D40DE9" w:rsidRDefault="00D40DE9" w:rsidP="00676BC1">
      <w:pPr>
        <w:pStyle w:val="ListParagraph"/>
        <w:numPr>
          <w:ilvl w:val="0"/>
          <w:numId w:val="6"/>
        </w:numPr>
        <w:rPr>
          <w:rFonts w:ascii="CIDFont+F2" w:hAnsi="CIDFont+F2" w:cstheme="minorHAnsi"/>
          <w:sz w:val="24"/>
          <w:szCs w:val="24"/>
        </w:rPr>
      </w:pPr>
      <w:r>
        <w:rPr>
          <w:rFonts w:ascii="CIDFont+F2" w:hAnsi="CIDFont+F2" w:cstheme="minorHAnsi"/>
          <w:sz w:val="24"/>
          <w:szCs w:val="24"/>
        </w:rPr>
        <w:t>Develop</w:t>
      </w:r>
      <w:r w:rsidR="00BE5F2B">
        <w:rPr>
          <w:rFonts w:ascii="CIDFont+F2" w:hAnsi="CIDFont+F2" w:cstheme="minorHAnsi"/>
          <w:sz w:val="24"/>
          <w:szCs w:val="24"/>
        </w:rPr>
        <w:t>ment of</w:t>
      </w:r>
      <w:r>
        <w:rPr>
          <w:rFonts w:ascii="CIDFont+F2" w:hAnsi="CIDFont+F2" w:cstheme="minorHAnsi"/>
          <w:sz w:val="24"/>
          <w:szCs w:val="24"/>
        </w:rPr>
        <w:t xml:space="preserve"> new </w:t>
      </w:r>
      <w:r w:rsidR="005B6E7B">
        <w:rPr>
          <w:rFonts w:ascii="CIDFont+F2" w:hAnsi="CIDFont+F2" w:cstheme="minorHAnsi"/>
          <w:sz w:val="24"/>
          <w:szCs w:val="24"/>
        </w:rPr>
        <w:t>pooled private Market products for the partner funds</w:t>
      </w:r>
    </w:p>
    <w:p w14:paraId="73DDF169" w14:textId="6A0F21BF" w:rsidR="005B6E7B" w:rsidRDefault="009A36CB" w:rsidP="00676BC1">
      <w:pPr>
        <w:pStyle w:val="ListParagraph"/>
        <w:numPr>
          <w:ilvl w:val="0"/>
          <w:numId w:val="6"/>
        </w:numPr>
        <w:rPr>
          <w:rFonts w:ascii="CIDFont+F2" w:hAnsi="CIDFont+F2" w:cstheme="minorHAnsi"/>
          <w:sz w:val="24"/>
          <w:szCs w:val="24"/>
        </w:rPr>
      </w:pPr>
      <w:r>
        <w:rPr>
          <w:rFonts w:ascii="CIDFont+F2" w:hAnsi="CIDFont+F2" w:cstheme="minorHAnsi"/>
          <w:sz w:val="24"/>
          <w:szCs w:val="24"/>
        </w:rPr>
        <w:t>Direct responsibility for the Private Equity portfolios</w:t>
      </w:r>
    </w:p>
    <w:p w14:paraId="46F5E143" w14:textId="4E1F7503" w:rsidR="00DA79FC" w:rsidRDefault="00DA79FC" w:rsidP="00676BC1">
      <w:pPr>
        <w:pStyle w:val="ListParagraph"/>
        <w:numPr>
          <w:ilvl w:val="0"/>
          <w:numId w:val="6"/>
        </w:numPr>
        <w:rPr>
          <w:rFonts w:ascii="CIDFont+F2" w:hAnsi="CIDFont+F2" w:cstheme="minorHAnsi"/>
          <w:sz w:val="24"/>
          <w:szCs w:val="24"/>
        </w:rPr>
      </w:pPr>
      <w:r>
        <w:rPr>
          <w:rFonts w:ascii="CIDFont+F2" w:hAnsi="CIDFont+F2" w:cstheme="minorHAnsi"/>
          <w:sz w:val="24"/>
          <w:szCs w:val="24"/>
        </w:rPr>
        <w:t>Oversight of th</w:t>
      </w:r>
      <w:r w:rsidR="0026462D">
        <w:rPr>
          <w:rFonts w:ascii="CIDFont+F2" w:hAnsi="CIDFont+F2" w:cstheme="minorHAnsi"/>
          <w:sz w:val="24"/>
          <w:szCs w:val="24"/>
        </w:rPr>
        <w:t>e Management</w:t>
      </w:r>
      <w:r w:rsidR="00B74B28">
        <w:rPr>
          <w:rFonts w:ascii="CIDFont+F2" w:hAnsi="CIDFont+F2" w:cstheme="minorHAnsi"/>
          <w:sz w:val="24"/>
          <w:szCs w:val="24"/>
        </w:rPr>
        <w:t xml:space="preserve"> </w:t>
      </w:r>
      <w:r w:rsidR="0026462D">
        <w:rPr>
          <w:rFonts w:ascii="CIDFont+F2" w:hAnsi="CIDFont+F2" w:cstheme="minorHAnsi"/>
          <w:sz w:val="24"/>
          <w:szCs w:val="24"/>
        </w:rPr>
        <w:t>of the existing</w:t>
      </w:r>
      <w:r w:rsidR="00B74B28">
        <w:rPr>
          <w:rFonts w:ascii="CIDFont+F2" w:hAnsi="CIDFont+F2" w:cstheme="minorHAnsi"/>
          <w:sz w:val="24"/>
          <w:szCs w:val="24"/>
        </w:rPr>
        <w:t xml:space="preserve"> and new</w:t>
      </w:r>
      <w:r w:rsidR="0026462D">
        <w:rPr>
          <w:rFonts w:ascii="CIDFont+F2" w:hAnsi="CIDFont+F2" w:cstheme="minorHAnsi"/>
          <w:sz w:val="24"/>
          <w:szCs w:val="24"/>
        </w:rPr>
        <w:t xml:space="preserve"> </w:t>
      </w:r>
      <w:r w:rsidR="00B74B28">
        <w:rPr>
          <w:rFonts w:ascii="CIDFont+F2" w:hAnsi="CIDFont+F2" w:cstheme="minorHAnsi"/>
          <w:sz w:val="24"/>
          <w:szCs w:val="24"/>
        </w:rPr>
        <w:t>P</w:t>
      </w:r>
      <w:r w:rsidR="0026462D">
        <w:rPr>
          <w:rFonts w:ascii="CIDFont+F2" w:hAnsi="CIDFont+F2" w:cstheme="minorHAnsi"/>
          <w:sz w:val="24"/>
          <w:szCs w:val="24"/>
        </w:rPr>
        <w:t>rivate Market portfolios</w:t>
      </w:r>
      <w:r w:rsidR="00AA3348">
        <w:rPr>
          <w:rFonts w:ascii="CIDFont+F2" w:hAnsi="CIDFont+F2" w:cstheme="minorHAnsi"/>
          <w:sz w:val="24"/>
          <w:szCs w:val="24"/>
        </w:rPr>
        <w:t xml:space="preserve"> working with the investment directors</w:t>
      </w:r>
      <w:r w:rsidR="00070E46">
        <w:rPr>
          <w:rFonts w:ascii="CIDFont+F2" w:hAnsi="CIDFont+F2" w:cstheme="minorHAnsi"/>
          <w:sz w:val="24"/>
          <w:szCs w:val="24"/>
        </w:rPr>
        <w:t xml:space="preserve"> and senior portfolio managers.</w:t>
      </w:r>
    </w:p>
    <w:p w14:paraId="5E619D6F" w14:textId="029D0367" w:rsidR="004245E6" w:rsidRDefault="004245E6" w:rsidP="00676BC1">
      <w:pPr>
        <w:pStyle w:val="ListParagraph"/>
        <w:numPr>
          <w:ilvl w:val="0"/>
          <w:numId w:val="6"/>
        </w:numPr>
        <w:rPr>
          <w:rFonts w:ascii="CIDFont+F2" w:hAnsi="CIDFont+F2" w:cstheme="minorHAnsi"/>
          <w:sz w:val="24"/>
          <w:szCs w:val="24"/>
        </w:rPr>
      </w:pPr>
      <w:r>
        <w:rPr>
          <w:rFonts w:ascii="CIDFont+F2" w:hAnsi="CIDFont+F2" w:cstheme="minorHAnsi"/>
          <w:sz w:val="24"/>
          <w:szCs w:val="24"/>
        </w:rPr>
        <w:t xml:space="preserve">Membership, alongside the </w:t>
      </w:r>
      <w:r w:rsidR="00434B3D">
        <w:rPr>
          <w:rFonts w:ascii="CIDFont+F2" w:hAnsi="CIDFont+F2" w:cstheme="minorHAnsi"/>
          <w:sz w:val="24"/>
          <w:szCs w:val="24"/>
        </w:rPr>
        <w:t xml:space="preserve">CIO and </w:t>
      </w:r>
      <w:r>
        <w:rPr>
          <w:rFonts w:ascii="CIDFont+F2" w:hAnsi="CIDFont+F2" w:cstheme="minorHAnsi"/>
          <w:sz w:val="24"/>
          <w:szCs w:val="24"/>
        </w:rPr>
        <w:t>Head of Public Markets</w:t>
      </w:r>
      <w:r w:rsidR="005A4A65">
        <w:rPr>
          <w:rFonts w:ascii="CIDFont+F2" w:hAnsi="CIDFont+F2" w:cstheme="minorHAnsi"/>
          <w:sz w:val="24"/>
          <w:szCs w:val="24"/>
        </w:rPr>
        <w:t>, of the “CIO Office”</w:t>
      </w:r>
    </w:p>
    <w:p w14:paraId="2A77775F" w14:textId="4149DE97" w:rsidR="00676BC1" w:rsidRDefault="00676BC1" w:rsidP="00676BC1">
      <w:pPr>
        <w:rPr>
          <w:rFonts w:ascii="CIDFont+F2" w:hAnsi="CIDFont+F2" w:cstheme="minorHAnsi"/>
          <w:sz w:val="24"/>
          <w:szCs w:val="24"/>
        </w:rPr>
      </w:pPr>
    </w:p>
    <w:p w14:paraId="49ED2F75" w14:textId="022ED2A6" w:rsidR="00676BC1" w:rsidRPr="00676BC1" w:rsidRDefault="00676BC1" w:rsidP="00676BC1">
      <w:pPr>
        <w:rPr>
          <w:rFonts w:ascii="CIDFont+F2" w:hAnsi="CIDFont+F2" w:cstheme="minorHAnsi"/>
          <w:sz w:val="24"/>
          <w:szCs w:val="24"/>
        </w:rPr>
      </w:pPr>
      <w:r>
        <w:rPr>
          <w:rFonts w:ascii="CIDFont+F2" w:hAnsi="CIDFont+F2" w:cstheme="minorHAnsi"/>
          <w:sz w:val="24"/>
          <w:szCs w:val="24"/>
        </w:rPr>
        <w:t>The Private M</w:t>
      </w:r>
      <w:r w:rsidR="00DA79FC">
        <w:rPr>
          <w:rFonts w:ascii="CIDFont+F2" w:hAnsi="CIDFont+F2" w:cstheme="minorHAnsi"/>
          <w:sz w:val="24"/>
          <w:szCs w:val="24"/>
        </w:rPr>
        <w:t>a</w:t>
      </w:r>
      <w:r>
        <w:rPr>
          <w:rFonts w:ascii="CIDFont+F2" w:hAnsi="CIDFont+F2" w:cstheme="minorHAnsi"/>
          <w:sz w:val="24"/>
          <w:szCs w:val="24"/>
        </w:rPr>
        <w:t>rkets teams’ responsibilities</w:t>
      </w:r>
      <w:r w:rsidR="00ED1B96">
        <w:rPr>
          <w:rFonts w:ascii="CIDFont+F2" w:hAnsi="CIDFont+F2" w:cstheme="minorHAnsi"/>
          <w:sz w:val="24"/>
          <w:szCs w:val="24"/>
        </w:rPr>
        <w:t xml:space="preserve"> include but </w:t>
      </w:r>
      <w:r w:rsidR="004A6FE6">
        <w:rPr>
          <w:rFonts w:ascii="CIDFont+F2" w:hAnsi="CIDFont+F2" w:cstheme="minorHAnsi"/>
          <w:sz w:val="24"/>
          <w:szCs w:val="24"/>
        </w:rPr>
        <w:t xml:space="preserve">are </w:t>
      </w:r>
      <w:r w:rsidR="00ED1B96">
        <w:rPr>
          <w:rFonts w:ascii="CIDFont+F2" w:hAnsi="CIDFont+F2" w:cstheme="minorHAnsi"/>
          <w:sz w:val="24"/>
          <w:szCs w:val="24"/>
        </w:rPr>
        <w:t>not limited to</w:t>
      </w:r>
    </w:p>
    <w:p w14:paraId="4974391B" w14:textId="04B00184"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The Origination, Analysis, Due Diligence (both on and off-site), legal review and negotiation (working with internal and external counsel), execution, and post-execution active monitoring and management of Primary Fund Investments;</w:t>
      </w:r>
    </w:p>
    <w:p w14:paraId="0ABF9495" w14:textId="5834C8DB"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lastRenderedPageBreak/>
        <w:t>The Origination, Analysis, Due Diligence (both on and off-site), legal review and negotiation (working with internal and external counsel), execution, and post-execution active monitoring and management of Direct, Co-Investments;</w:t>
      </w:r>
    </w:p>
    <w:p w14:paraId="72B3CE73" w14:textId="7878356C"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 xml:space="preserve">Presenting new transactions to the LGPS Central </w:t>
      </w:r>
      <w:r w:rsidR="004E2873">
        <w:rPr>
          <w:rFonts w:ascii="CIDFont+F2" w:hAnsi="CIDFont+F2" w:cstheme="minorHAnsi"/>
          <w:sz w:val="24"/>
          <w:szCs w:val="24"/>
        </w:rPr>
        <w:t xml:space="preserve">Private Markets </w:t>
      </w:r>
      <w:r w:rsidRPr="00281187">
        <w:rPr>
          <w:rFonts w:ascii="CIDFont+F2" w:hAnsi="CIDFont+F2" w:cstheme="minorHAnsi"/>
          <w:sz w:val="24"/>
          <w:szCs w:val="24"/>
        </w:rPr>
        <w:t>Investment Committee for approval;</w:t>
      </w:r>
    </w:p>
    <w:p w14:paraId="77040610" w14:textId="403B54D2"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Working with the Finance and Operations team to ensure Capital and Expense Calls, Distributions, and Investment/Fund related expenses are</w:t>
      </w:r>
      <w:r w:rsidR="00992281">
        <w:rPr>
          <w:rFonts w:ascii="CIDFont+F2" w:hAnsi="CIDFont+F2" w:cstheme="minorHAnsi"/>
          <w:sz w:val="24"/>
          <w:szCs w:val="24"/>
        </w:rPr>
        <w:t xml:space="preserve"> </w:t>
      </w:r>
      <w:r w:rsidR="004115F9">
        <w:rPr>
          <w:rFonts w:ascii="CIDFont+F2" w:hAnsi="CIDFont+F2" w:cstheme="minorHAnsi"/>
          <w:sz w:val="24"/>
          <w:szCs w:val="24"/>
        </w:rPr>
        <w:t xml:space="preserve">efficiently processed. </w:t>
      </w:r>
    </w:p>
    <w:p w14:paraId="7069906A" w14:textId="3F31D5D4"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Review and analys</w:t>
      </w:r>
      <w:r w:rsidR="004115F9">
        <w:rPr>
          <w:rFonts w:ascii="CIDFont+F2" w:hAnsi="CIDFont+F2" w:cstheme="minorHAnsi"/>
          <w:sz w:val="24"/>
          <w:szCs w:val="24"/>
        </w:rPr>
        <w:t xml:space="preserve">is of </w:t>
      </w:r>
      <w:r w:rsidRPr="00281187">
        <w:rPr>
          <w:rFonts w:ascii="CIDFont+F2" w:hAnsi="CIDFont+F2" w:cstheme="minorHAnsi"/>
          <w:sz w:val="24"/>
          <w:szCs w:val="24"/>
        </w:rPr>
        <w:t>ESG risks for any Primary Fund and Direct, Co-Investments being underwritten</w:t>
      </w:r>
      <w:r w:rsidR="0080646D">
        <w:rPr>
          <w:rFonts w:ascii="CIDFont+F2" w:hAnsi="CIDFont+F2" w:cstheme="minorHAnsi"/>
          <w:sz w:val="24"/>
          <w:szCs w:val="24"/>
        </w:rPr>
        <w:t xml:space="preserve"> (working closely with the in-house Responsible Investment Team)</w:t>
      </w:r>
    </w:p>
    <w:p w14:paraId="1CD63569" w14:textId="6D916238" w:rsidR="009F432F" w:rsidRPr="00281187" w:rsidRDefault="00D471C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 xml:space="preserve">As </w:t>
      </w:r>
      <w:r w:rsidR="009F432F" w:rsidRPr="00281187">
        <w:rPr>
          <w:rFonts w:ascii="CIDFont+F2" w:hAnsi="CIDFont+F2" w:cstheme="minorHAnsi"/>
          <w:sz w:val="24"/>
          <w:szCs w:val="24"/>
        </w:rPr>
        <w:t>a team</w:t>
      </w:r>
      <w:r w:rsidR="00E6519A">
        <w:rPr>
          <w:rFonts w:ascii="CIDFont+F2" w:hAnsi="CIDFont+F2" w:cstheme="minorHAnsi"/>
          <w:sz w:val="24"/>
          <w:szCs w:val="24"/>
        </w:rPr>
        <w:t>,</w:t>
      </w:r>
      <w:r w:rsidR="009F432F" w:rsidRPr="00281187">
        <w:rPr>
          <w:rFonts w:ascii="CIDFont+F2" w:hAnsi="CIDFont+F2" w:cstheme="minorHAnsi"/>
          <w:sz w:val="24"/>
          <w:szCs w:val="24"/>
        </w:rPr>
        <w:t xml:space="preserve"> actively monitor, manage and advise on the Private </w:t>
      </w:r>
      <w:r w:rsidR="005B20AE">
        <w:rPr>
          <w:rFonts w:ascii="CIDFont+F2" w:hAnsi="CIDFont+F2" w:cstheme="minorHAnsi"/>
          <w:sz w:val="24"/>
          <w:szCs w:val="24"/>
        </w:rPr>
        <w:t>M</w:t>
      </w:r>
      <w:r w:rsidR="00B429EE">
        <w:rPr>
          <w:rFonts w:ascii="CIDFont+F2" w:hAnsi="CIDFont+F2" w:cstheme="minorHAnsi"/>
          <w:sz w:val="24"/>
          <w:szCs w:val="24"/>
        </w:rPr>
        <w:t>arket</w:t>
      </w:r>
      <w:r w:rsidR="009F432F" w:rsidRPr="00281187">
        <w:rPr>
          <w:rFonts w:ascii="CIDFont+F2" w:hAnsi="CIDFont+F2" w:cstheme="minorHAnsi"/>
          <w:sz w:val="24"/>
          <w:szCs w:val="24"/>
        </w:rPr>
        <w:t xml:space="preserve"> portfolio</w:t>
      </w:r>
      <w:r w:rsidR="00B429EE">
        <w:rPr>
          <w:rFonts w:ascii="CIDFont+F2" w:hAnsi="CIDFont+F2" w:cstheme="minorHAnsi"/>
          <w:sz w:val="24"/>
          <w:szCs w:val="24"/>
        </w:rPr>
        <w:t>s</w:t>
      </w:r>
      <w:r w:rsidR="009F432F" w:rsidRPr="00281187">
        <w:rPr>
          <w:rFonts w:ascii="CIDFont+F2" w:hAnsi="CIDFont+F2" w:cstheme="minorHAnsi"/>
          <w:sz w:val="24"/>
          <w:szCs w:val="24"/>
        </w:rPr>
        <w:t xml:space="preserve"> of Partner Funds</w:t>
      </w:r>
      <w:r w:rsidR="00E6519A">
        <w:rPr>
          <w:rFonts w:ascii="CIDFont+F2" w:hAnsi="CIDFont+F2" w:cstheme="minorHAnsi"/>
          <w:sz w:val="24"/>
          <w:szCs w:val="24"/>
        </w:rPr>
        <w:t>. This</w:t>
      </w:r>
      <w:r w:rsidR="009F432F" w:rsidRPr="00281187">
        <w:rPr>
          <w:rFonts w:ascii="CIDFont+F2" w:hAnsi="CIDFont+F2" w:cstheme="minorHAnsi"/>
          <w:sz w:val="24"/>
          <w:szCs w:val="24"/>
        </w:rPr>
        <w:t xml:space="preserve"> includes </w:t>
      </w:r>
      <w:r w:rsidR="0040310B">
        <w:rPr>
          <w:rFonts w:ascii="CIDFont+F2" w:hAnsi="CIDFont+F2" w:cstheme="minorHAnsi"/>
          <w:sz w:val="24"/>
          <w:szCs w:val="24"/>
        </w:rPr>
        <w:t xml:space="preserve">advising on possible </w:t>
      </w:r>
      <w:r w:rsidR="00337BA9">
        <w:rPr>
          <w:rFonts w:ascii="CIDFont+F2" w:hAnsi="CIDFont+F2" w:cstheme="minorHAnsi"/>
          <w:sz w:val="24"/>
          <w:szCs w:val="24"/>
        </w:rPr>
        <w:t xml:space="preserve">consolidations, secondary sales, </w:t>
      </w:r>
      <w:r w:rsidR="009F432F" w:rsidRPr="00281187">
        <w:rPr>
          <w:rFonts w:ascii="CIDFont+F2" w:hAnsi="CIDFont+F2" w:cstheme="minorHAnsi"/>
          <w:sz w:val="24"/>
          <w:szCs w:val="24"/>
        </w:rPr>
        <w:t>attending External Manager meetings, Annual Investors Meetings, and ad-hoc calls/meetings with External Managers;</w:t>
      </w:r>
    </w:p>
    <w:p w14:paraId="03267FB6" w14:textId="2FDDABC4"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Represent</w:t>
      </w:r>
      <w:r w:rsidR="00D0389D">
        <w:rPr>
          <w:rFonts w:ascii="CIDFont+F2" w:hAnsi="CIDFont+F2" w:cstheme="minorHAnsi"/>
          <w:sz w:val="24"/>
          <w:szCs w:val="24"/>
        </w:rPr>
        <w:t>ing</w:t>
      </w:r>
      <w:r w:rsidRPr="00281187">
        <w:rPr>
          <w:rFonts w:ascii="CIDFont+F2" w:hAnsi="CIDFont+F2" w:cstheme="minorHAnsi"/>
          <w:sz w:val="24"/>
          <w:szCs w:val="24"/>
        </w:rPr>
        <w:t xml:space="preserve"> the LGPS </w:t>
      </w:r>
      <w:r w:rsidR="00D0389D">
        <w:rPr>
          <w:rFonts w:ascii="CIDFont+F2" w:hAnsi="CIDFont+F2" w:cstheme="minorHAnsi"/>
          <w:sz w:val="24"/>
          <w:szCs w:val="24"/>
        </w:rPr>
        <w:t xml:space="preserve">Central </w:t>
      </w:r>
      <w:r w:rsidR="003B4C8B">
        <w:rPr>
          <w:rFonts w:ascii="CIDFont+F2" w:hAnsi="CIDFont+F2" w:cstheme="minorHAnsi"/>
          <w:sz w:val="24"/>
          <w:szCs w:val="24"/>
        </w:rPr>
        <w:t>Pool</w:t>
      </w:r>
      <w:r w:rsidRPr="00281187">
        <w:rPr>
          <w:rFonts w:ascii="CIDFont+F2" w:hAnsi="CIDFont+F2" w:cstheme="minorHAnsi"/>
          <w:sz w:val="24"/>
          <w:szCs w:val="24"/>
        </w:rPr>
        <w:t xml:space="preserve"> </w:t>
      </w:r>
      <w:r w:rsidR="003B4C8B">
        <w:rPr>
          <w:rFonts w:ascii="CIDFont+F2" w:hAnsi="CIDFont+F2" w:cstheme="minorHAnsi"/>
          <w:sz w:val="24"/>
          <w:szCs w:val="24"/>
        </w:rPr>
        <w:t>p</w:t>
      </w:r>
      <w:r w:rsidRPr="00281187">
        <w:rPr>
          <w:rFonts w:ascii="CIDFont+F2" w:hAnsi="CIDFont+F2" w:cstheme="minorHAnsi"/>
          <w:sz w:val="24"/>
          <w:szCs w:val="24"/>
        </w:rPr>
        <w:t xml:space="preserve">ortfolio </w:t>
      </w:r>
      <w:r w:rsidR="00C963DD">
        <w:rPr>
          <w:rFonts w:ascii="CIDFont+F2" w:hAnsi="CIDFont+F2" w:cstheme="minorHAnsi"/>
          <w:sz w:val="24"/>
          <w:szCs w:val="24"/>
        </w:rPr>
        <w:t>i</w:t>
      </w:r>
      <w:r w:rsidRPr="00281187">
        <w:rPr>
          <w:rFonts w:ascii="CIDFont+F2" w:hAnsi="CIDFont+F2" w:cstheme="minorHAnsi"/>
          <w:sz w:val="24"/>
          <w:szCs w:val="24"/>
        </w:rPr>
        <w:t xml:space="preserve">nterests on </w:t>
      </w:r>
      <w:r w:rsidR="0022749C">
        <w:rPr>
          <w:rFonts w:ascii="CIDFont+F2" w:hAnsi="CIDFont+F2" w:cstheme="minorHAnsi"/>
          <w:sz w:val="24"/>
          <w:szCs w:val="24"/>
        </w:rPr>
        <w:t xml:space="preserve">investor advisory boards </w:t>
      </w:r>
      <w:r w:rsidRPr="00281187">
        <w:rPr>
          <w:rFonts w:ascii="CIDFont+F2" w:hAnsi="CIDFont+F2" w:cstheme="minorHAnsi"/>
          <w:sz w:val="24"/>
          <w:szCs w:val="24"/>
        </w:rPr>
        <w:t>of External Funds</w:t>
      </w:r>
      <w:r w:rsidR="00BB367E">
        <w:rPr>
          <w:rFonts w:ascii="CIDFont+F2" w:hAnsi="CIDFont+F2" w:cstheme="minorHAnsi"/>
          <w:sz w:val="24"/>
          <w:szCs w:val="24"/>
        </w:rPr>
        <w:t>;</w:t>
      </w:r>
    </w:p>
    <w:p w14:paraId="0603B300" w14:textId="66135AD0" w:rsidR="009F432F" w:rsidRPr="00281187" w:rsidRDefault="005352FE" w:rsidP="00281187">
      <w:pPr>
        <w:pStyle w:val="ListParagraph"/>
        <w:numPr>
          <w:ilvl w:val="0"/>
          <w:numId w:val="6"/>
        </w:numPr>
        <w:rPr>
          <w:rFonts w:ascii="CIDFont+F2" w:hAnsi="CIDFont+F2" w:cstheme="minorHAnsi"/>
          <w:sz w:val="24"/>
          <w:szCs w:val="24"/>
        </w:rPr>
      </w:pPr>
      <w:r>
        <w:rPr>
          <w:rFonts w:ascii="CIDFont+F2" w:hAnsi="CIDFont+F2" w:cstheme="minorHAnsi"/>
          <w:sz w:val="24"/>
          <w:szCs w:val="24"/>
        </w:rPr>
        <w:t>Development and launch of future LGPS Central</w:t>
      </w:r>
      <w:r w:rsidR="003D2B6C">
        <w:rPr>
          <w:rFonts w:ascii="CIDFont+F2" w:hAnsi="CIDFont+F2" w:cstheme="minorHAnsi"/>
          <w:sz w:val="24"/>
          <w:szCs w:val="24"/>
        </w:rPr>
        <w:t xml:space="preserve"> Private Market</w:t>
      </w:r>
      <w:r w:rsidR="00566BC0">
        <w:rPr>
          <w:rFonts w:ascii="CIDFont+F2" w:hAnsi="CIDFont+F2" w:cstheme="minorHAnsi"/>
          <w:sz w:val="24"/>
          <w:szCs w:val="24"/>
        </w:rPr>
        <w:t xml:space="preserve"> Funds. </w:t>
      </w:r>
      <w:r w:rsidR="00070883">
        <w:rPr>
          <w:rFonts w:ascii="CIDFont+F2" w:hAnsi="CIDFont+F2" w:cstheme="minorHAnsi"/>
          <w:sz w:val="24"/>
          <w:szCs w:val="24"/>
        </w:rPr>
        <w:t>Tasks include negotiation of requirements with investors</w:t>
      </w:r>
      <w:r w:rsidR="00B10ABE">
        <w:rPr>
          <w:rFonts w:ascii="CIDFont+F2" w:hAnsi="CIDFont+F2" w:cstheme="minorHAnsi"/>
          <w:sz w:val="24"/>
          <w:szCs w:val="24"/>
        </w:rPr>
        <w:t xml:space="preserve">, specification of mandates, business case development, legal </w:t>
      </w:r>
      <w:r w:rsidR="00DE7F34">
        <w:rPr>
          <w:rFonts w:ascii="CIDFont+F2" w:hAnsi="CIDFont+F2" w:cstheme="minorHAnsi"/>
          <w:sz w:val="24"/>
          <w:szCs w:val="24"/>
        </w:rPr>
        <w:t>set up, IT systems and controls</w:t>
      </w:r>
      <w:r w:rsidR="00AD3E04">
        <w:rPr>
          <w:rFonts w:ascii="CIDFont+F2" w:hAnsi="CIDFont+F2" w:cstheme="minorHAnsi"/>
          <w:sz w:val="24"/>
          <w:szCs w:val="24"/>
        </w:rPr>
        <w:t xml:space="preserve">. </w:t>
      </w:r>
    </w:p>
    <w:p w14:paraId="0D48DB6F" w14:textId="77777777" w:rsidR="00971E01" w:rsidRDefault="00971E01" w:rsidP="005D1ABF">
      <w:pPr>
        <w:autoSpaceDE w:val="0"/>
        <w:autoSpaceDN w:val="0"/>
        <w:adjustRightInd w:val="0"/>
        <w:spacing w:after="0" w:line="240" w:lineRule="auto"/>
        <w:rPr>
          <w:rFonts w:ascii="CIDFont+F2" w:hAnsi="CIDFont+F2" w:cs="CIDFont+F2"/>
          <w:color w:val="000000"/>
          <w:sz w:val="23"/>
          <w:szCs w:val="23"/>
        </w:rPr>
      </w:pPr>
    </w:p>
    <w:p w14:paraId="219F4D5D" w14:textId="568DA015" w:rsidR="00A8568C" w:rsidRDefault="005D1ABF" w:rsidP="00971E01">
      <w:pPr>
        <w:autoSpaceDE w:val="0"/>
        <w:autoSpaceDN w:val="0"/>
        <w:adjustRightInd w:val="0"/>
        <w:spacing w:after="0" w:line="240" w:lineRule="auto"/>
        <w:rPr>
          <w:rFonts w:ascii="CIDFont+F1" w:hAnsi="CIDFont+F1" w:cs="CIDFont+F1"/>
          <w:color w:val="000000"/>
          <w:sz w:val="23"/>
          <w:szCs w:val="23"/>
        </w:rPr>
      </w:pPr>
      <w:r>
        <w:rPr>
          <w:rFonts w:ascii="CIDFont+F1" w:hAnsi="CIDFont+F1" w:cs="CIDFont+F1"/>
          <w:color w:val="000000"/>
          <w:sz w:val="23"/>
          <w:szCs w:val="23"/>
        </w:rPr>
        <w:t>If you are interested in applying for this role, please forward your CV with a covering</w:t>
      </w:r>
      <w:r w:rsidR="00971E01">
        <w:rPr>
          <w:rFonts w:ascii="CIDFont+F1" w:hAnsi="CIDFont+F1" w:cs="CIDFont+F1"/>
          <w:color w:val="000000"/>
          <w:sz w:val="23"/>
          <w:szCs w:val="23"/>
        </w:rPr>
        <w:t xml:space="preserve"> </w:t>
      </w:r>
      <w:r>
        <w:rPr>
          <w:rFonts w:ascii="CIDFont+F1" w:hAnsi="CIDFont+F1" w:cs="CIDFont+F1"/>
          <w:color w:val="000000"/>
          <w:sz w:val="23"/>
          <w:szCs w:val="23"/>
        </w:rPr>
        <w:t xml:space="preserve">letter to </w:t>
      </w:r>
      <w:hyperlink r:id="rId13" w:history="1">
        <w:r w:rsidR="001F06B6" w:rsidRPr="00DA150F">
          <w:rPr>
            <w:rStyle w:val="Hyperlink"/>
            <w:rFonts w:ascii="CIDFont+F1" w:hAnsi="CIDFont+F1" w:cs="CIDFont+F1"/>
            <w:sz w:val="23"/>
            <w:szCs w:val="23"/>
          </w:rPr>
          <w:t>recruitment@lgpscentral.co.uk</w:t>
        </w:r>
      </w:hyperlink>
      <w:r>
        <w:rPr>
          <w:rFonts w:ascii="CIDFont+F1" w:hAnsi="CIDFont+F1" w:cs="CIDFont+F1"/>
          <w:color w:val="000000"/>
          <w:sz w:val="23"/>
          <w:szCs w:val="23"/>
        </w:rPr>
        <w:t xml:space="preserve"> quoting reference </w:t>
      </w:r>
      <w:r w:rsidR="001C5900">
        <w:rPr>
          <w:rFonts w:ascii="CIDFont+F2" w:hAnsi="CIDFont+F2" w:cs="CIDFont+F2"/>
          <w:color w:val="000000"/>
          <w:sz w:val="23"/>
          <w:szCs w:val="23"/>
        </w:rPr>
        <w:t>HPM</w:t>
      </w:r>
      <w:r>
        <w:rPr>
          <w:rFonts w:ascii="CIDFont+F2" w:hAnsi="CIDFont+F2" w:cs="CIDFont+F2"/>
          <w:color w:val="000000"/>
          <w:sz w:val="23"/>
          <w:szCs w:val="23"/>
        </w:rPr>
        <w:t xml:space="preserve">, </w:t>
      </w:r>
      <w:r>
        <w:rPr>
          <w:rFonts w:ascii="CIDFont+F1" w:hAnsi="CIDFont+F1" w:cs="CIDFont+F1"/>
          <w:color w:val="000000"/>
          <w:sz w:val="23"/>
          <w:szCs w:val="23"/>
        </w:rPr>
        <w:t>highlighting</w:t>
      </w:r>
      <w:r w:rsidR="00971E01">
        <w:rPr>
          <w:rFonts w:ascii="CIDFont+F1" w:hAnsi="CIDFont+F1" w:cs="CIDFont+F1"/>
          <w:color w:val="000000"/>
          <w:sz w:val="23"/>
          <w:szCs w:val="23"/>
        </w:rPr>
        <w:t xml:space="preserve"> </w:t>
      </w:r>
      <w:r>
        <w:rPr>
          <w:rFonts w:ascii="CIDFont+F1" w:hAnsi="CIDFont+F1" w:cs="CIDFont+F1"/>
          <w:color w:val="000000"/>
          <w:sz w:val="23"/>
          <w:szCs w:val="23"/>
        </w:rPr>
        <w:t>your key strengths and experience in relation to the job profile.</w:t>
      </w:r>
    </w:p>
    <w:p w14:paraId="219F4D6C" w14:textId="6578C745" w:rsidR="00BE1F82" w:rsidRPr="00832730" w:rsidRDefault="00BE1F82" w:rsidP="005D1ABF">
      <w:pPr>
        <w:tabs>
          <w:tab w:val="left" w:pos="1072"/>
        </w:tabs>
      </w:pPr>
    </w:p>
    <w:sectPr w:rsidR="00BE1F82" w:rsidRPr="0083273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6447" w14:textId="77777777" w:rsidR="00DA7392" w:rsidRDefault="00DA7392" w:rsidP="00832730">
      <w:pPr>
        <w:spacing w:after="0" w:line="240" w:lineRule="auto"/>
      </w:pPr>
      <w:r>
        <w:separator/>
      </w:r>
    </w:p>
  </w:endnote>
  <w:endnote w:type="continuationSeparator" w:id="0">
    <w:p w14:paraId="4DE284D6" w14:textId="77777777" w:rsidR="00DA7392" w:rsidRDefault="00DA7392" w:rsidP="00832730">
      <w:pPr>
        <w:spacing w:after="0" w:line="240" w:lineRule="auto"/>
      </w:pPr>
      <w:r>
        <w:continuationSeparator/>
      </w:r>
    </w:p>
  </w:endnote>
  <w:endnote w:type="continuationNotice" w:id="1">
    <w:p w14:paraId="048CFE54" w14:textId="77777777" w:rsidR="00DA7392" w:rsidRDefault="00DA7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charset w:val="00"/>
    <w:family w:val="auto"/>
    <w:pitch w:val="default"/>
    <w:sig w:usb0="00000003" w:usb1="00000000" w:usb2="00000000" w:usb3="00000000" w:csb0="00000001" w:csb1="00000000"/>
  </w:font>
  <w:font w:name="CIDFont+F1">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6207" w14:textId="77777777" w:rsidR="00DA7392" w:rsidRDefault="00DA7392" w:rsidP="00832730">
      <w:pPr>
        <w:spacing w:after="0" w:line="240" w:lineRule="auto"/>
      </w:pPr>
      <w:r>
        <w:separator/>
      </w:r>
    </w:p>
  </w:footnote>
  <w:footnote w:type="continuationSeparator" w:id="0">
    <w:p w14:paraId="46EB61CB" w14:textId="77777777" w:rsidR="00DA7392" w:rsidRDefault="00DA7392" w:rsidP="00832730">
      <w:pPr>
        <w:spacing w:after="0" w:line="240" w:lineRule="auto"/>
      </w:pPr>
      <w:r>
        <w:continuationSeparator/>
      </w:r>
    </w:p>
  </w:footnote>
  <w:footnote w:type="continuationNotice" w:id="1">
    <w:p w14:paraId="3A4928E1" w14:textId="77777777" w:rsidR="00DA7392" w:rsidRDefault="00DA7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8A01" w14:textId="32F3A242" w:rsidR="00EC7DE1" w:rsidRDefault="0053334A">
    <w:pPr>
      <w:pStyle w:val="Header"/>
    </w:pPr>
    <w:r>
      <w:rPr>
        <w:noProof/>
      </w:rPr>
      <mc:AlternateContent>
        <mc:Choice Requires="wps">
          <w:drawing>
            <wp:anchor distT="0" distB="0" distL="114300" distR="114300" simplePos="0" relativeHeight="251659264" behindDoc="0" locked="0" layoutInCell="0" allowOverlap="1" wp14:anchorId="47A47DF7" wp14:editId="60855B62">
              <wp:simplePos x="0" y="0"/>
              <wp:positionH relativeFrom="page">
                <wp:posOffset>0</wp:posOffset>
              </wp:positionH>
              <wp:positionV relativeFrom="page">
                <wp:posOffset>190500</wp:posOffset>
              </wp:positionV>
              <wp:extent cx="7560310" cy="266700"/>
              <wp:effectExtent l="0" t="0" r="0" b="0"/>
              <wp:wrapNone/>
              <wp:docPr id="2" name="MSIPCMd4b24f1ba91a407577b19657" descr="{&quot;HashCode&quot;:-12444231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71905" w14:textId="0068A9A4" w:rsidR="0053334A" w:rsidRPr="00DE52D1" w:rsidRDefault="0053334A" w:rsidP="00DE52D1">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A47DF7" id="_x0000_t202" coordsize="21600,21600" o:spt="202" path="m,l,21600r21600,l21600,xe">
              <v:stroke joinstyle="miter"/>
              <v:path gradientshapeok="t" o:connecttype="rect"/>
            </v:shapetype>
            <v:shape id="MSIPCMd4b24f1ba91a407577b19657" o:spid="_x0000_s1026" type="#_x0000_t202" alt="{&quot;HashCode&quot;:-1244423123,&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BPT3QjGgMAADgGAAAOAAAAAAAAAAAAAAAA&#10;AC4CAABkcnMvZTJvRG9jLnhtbFBLAQItABQABgAIAAAAIQAvOrlG3AAAAAcBAAAPAAAAAAAAAAAA&#10;AAAAAHQFAABkcnMvZG93bnJldi54bWxQSwUGAAAAAAQABADzAAAAfQYAAAAA&#10;" o:allowincell="f" filled="f" stroked="f" strokeweight=".5pt">
              <v:textbox inset="20pt,0,,0">
                <w:txbxContent>
                  <w:p w14:paraId="62A71905" w14:textId="0068A9A4" w:rsidR="0053334A" w:rsidRPr="00DE52D1" w:rsidRDefault="0053334A" w:rsidP="00DE52D1">
                    <w:pPr>
                      <w:spacing w:after="0"/>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6B61"/>
    <w:multiLevelType w:val="hybridMultilevel"/>
    <w:tmpl w:val="892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6430E"/>
    <w:multiLevelType w:val="hybridMultilevel"/>
    <w:tmpl w:val="46BE731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65C6E"/>
    <w:multiLevelType w:val="hybridMultilevel"/>
    <w:tmpl w:val="DACC640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C3894"/>
    <w:multiLevelType w:val="hybridMultilevel"/>
    <w:tmpl w:val="AACA8B0A"/>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628C2"/>
    <w:multiLevelType w:val="hybridMultilevel"/>
    <w:tmpl w:val="AAC4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A539C"/>
    <w:multiLevelType w:val="hybridMultilevel"/>
    <w:tmpl w:val="A0FC8F3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30"/>
    <w:rsid w:val="00010B93"/>
    <w:rsid w:val="00024842"/>
    <w:rsid w:val="0003355F"/>
    <w:rsid w:val="00042014"/>
    <w:rsid w:val="0004287D"/>
    <w:rsid w:val="00062E47"/>
    <w:rsid w:val="00070883"/>
    <w:rsid w:val="00070E46"/>
    <w:rsid w:val="000924F5"/>
    <w:rsid w:val="000A12B4"/>
    <w:rsid w:val="000D0D27"/>
    <w:rsid w:val="000D30A1"/>
    <w:rsid w:val="000F0740"/>
    <w:rsid w:val="0017793E"/>
    <w:rsid w:val="00186E22"/>
    <w:rsid w:val="001B465E"/>
    <w:rsid w:val="001C5900"/>
    <w:rsid w:val="001F06B6"/>
    <w:rsid w:val="00212AF7"/>
    <w:rsid w:val="00214E2A"/>
    <w:rsid w:val="0022749C"/>
    <w:rsid w:val="00227CD2"/>
    <w:rsid w:val="0023389E"/>
    <w:rsid w:val="002554B2"/>
    <w:rsid w:val="0026462D"/>
    <w:rsid w:val="0027416B"/>
    <w:rsid w:val="0027624F"/>
    <w:rsid w:val="00281187"/>
    <w:rsid w:val="002C15C6"/>
    <w:rsid w:val="002C1B8E"/>
    <w:rsid w:val="002E4204"/>
    <w:rsid w:val="003154A9"/>
    <w:rsid w:val="0032775D"/>
    <w:rsid w:val="00337BA9"/>
    <w:rsid w:val="00357938"/>
    <w:rsid w:val="003B4C8B"/>
    <w:rsid w:val="003B5123"/>
    <w:rsid w:val="003D2B6C"/>
    <w:rsid w:val="003F20AB"/>
    <w:rsid w:val="003F2C6D"/>
    <w:rsid w:val="0040310B"/>
    <w:rsid w:val="00410505"/>
    <w:rsid w:val="004115F9"/>
    <w:rsid w:val="004245E6"/>
    <w:rsid w:val="00430C30"/>
    <w:rsid w:val="00432ADF"/>
    <w:rsid w:val="00434B3D"/>
    <w:rsid w:val="004761DF"/>
    <w:rsid w:val="004A6FE6"/>
    <w:rsid w:val="004C53A6"/>
    <w:rsid w:val="004D3231"/>
    <w:rsid w:val="004E011A"/>
    <w:rsid w:val="004E2873"/>
    <w:rsid w:val="0051330A"/>
    <w:rsid w:val="00514208"/>
    <w:rsid w:val="0052139C"/>
    <w:rsid w:val="00530F01"/>
    <w:rsid w:val="0053334A"/>
    <w:rsid w:val="005352FE"/>
    <w:rsid w:val="00566591"/>
    <w:rsid w:val="00566BC0"/>
    <w:rsid w:val="005820BC"/>
    <w:rsid w:val="00592C64"/>
    <w:rsid w:val="00592E86"/>
    <w:rsid w:val="005A4A65"/>
    <w:rsid w:val="005B20AE"/>
    <w:rsid w:val="005B6AD0"/>
    <w:rsid w:val="005B6E7B"/>
    <w:rsid w:val="005C1A3E"/>
    <w:rsid w:val="005C7318"/>
    <w:rsid w:val="005D1ABF"/>
    <w:rsid w:val="005E3C2A"/>
    <w:rsid w:val="0061514C"/>
    <w:rsid w:val="006442EC"/>
    <w:rsid w:val="00651F02"/>
    <w:rsid w:val="00676BC1"/>
    <w:rsid w:val="00682D87"/>
    <w:rsid w:val="00690A3C"/>
    <w:rsid w:val="006C5C8F"/>
    <w:rsid w:val="006D0B0E"/>
    <w:rsid w:val="006F4B4B"/>
    <w:rsid w:val="00702FE3"/>
    <w:rsid w:val="00777B9B"/>
    <w:rsid w:val="00786625"/>
    <w:rsid w:val="007A6483"/>
    <w:rsid w:val="007D7AD6"/>
    <w:rsid w:val="0080646D"/>
    <w:rsid w:val="00821D21"/>
    <w:rsid w:val="00832730"/>
    <w:rsid w:val="00841396"/>
    <w:rsid w:val="00876BA3"/>
    <w:rsid w:val="008873D5"/>
    <w:rsid w:val="00887C70"/>
    <w:rsid w:val="008B12E3"/>
    <w:rsid w:val="008E0C4E"/>
    <w:rsid w:val="008E1A37"/>
    <w:rsid w:val="00910E95"/>
    <w:rsid w:val="009216CF"/>
    <w:rsid w:val="00924125"/>
    <w:rsid w:val="009252A2"/>
    <w:rsid w:val="00926C9C"/>
    <w:rsid w:val="00971E01"/>
    <w:rsid w:val="00975DE7"/>
    <w:rsid w:val="00992281"/>
    <w:rsid w:val="009A1610"/>
    <w:rsid w:val="009A36CB"/>
    <w:rsid w:val="009A45CE"/>
    <w:rsid w:val="009B3DCE"/>
    <w:rsid w:val="009C51B0"/>
    <w:rsid w:val="009C5F8E"/>
    <w:rsid w:val="009F432F"/>
    <w:rsid w:val="00A017A3"/>
    <w:rsid w:val="00A073E2"/>
    <w:rsid w:val="00A2287B"/>
    <w:rsid w:val="00A43CD5"/>
    <w:rsid w:val="00A55ACE"/>
    <w:rsid w:val="00A6181F"/>
    <w:rsid w:val="00A62145"/>
    <w:rsid w:val="00A63BB0"/>
    <w:rsid w:val="00A84700"/>
    <w:rsid w:val="00A8568C"/>
    <w:rsid w:val="00A97570"/>
    <w:rsid w:val="00AA3348"/>
    <w:rsid w:val="00AB46EF"/>
    <w:rsid w:val="00AC31B8"/>
    <w:rsid w:val="00AD09F6"/>
    <w:rsid w:val="00AD3E04"/>
    <w:rsid w:val="00AD4563"/>
    <w:rsid w:val="00AD5207"/>
    <w:rsid w:val="00B10ABE"/>
    <w:rsid w:val="00B11302"/>
    <w:rsid w:val="00B267FA"/>
    <w:rsid w:val="00B429EE"/>
    <w:rsid w:val="00B74B28"/>
    <w:rsid w:val="00B814FC"/>
    <w:rsid w:val="00B82664"/>
    <w:rsid w:val="00B93153"/>
    <w:rsid w:val="00B96A34"/>
    <w:rsid w:val="00BB326C"/>
    <w:rsid w:val="00BB367E"/>
    <w:rsid w:val="00BB6223"/>
    <w:rsid w:val="00BE1F82"/>
    <w:rsid w:val="00BE5F2B"/>
    <w:rsid w:val="00C24E65"/>
    <w:rsid w:val="00C61CEA"/>
    <w:rsid w:val="00C62BB2"/>
    <w:rsid w:val="00C770AE"/>
    <w:rsid w:val="00C905E3"/>
    <w:rsid w:val="00C93059"/>
    <w:rsid w:val="00C95952"/>
    <w:rsid w:val="00C963DD"/>
    <w:rsid w:val="00CA0F36"/>
    <w:rsid w:val="00CE1BC1"/>
    <w:rsid w:val="00D0389D"/>
    <w:rsid w:val="00D25F58"/>
    <w:rsid w:val="00D34EB1"/>
    <w:rsid w:val="00D40DE9"/>
    <w:rsid w:val="00D471CF"/>
    <w:rsid w:val="00D5370E"/>
    <w:rsid w:val="00D7152B"/>
    <w:rsid w:val="00DA7392"/>
    <w:rsid w:val="00DA79FC"/>
    <w:rsid w:val="00DB4D9B"/>
    <w:rsid w:val="00DB7063"/>
    <w:rsid w:val="00DD790B"/>
    <w:rsid w:val="00DE52D1"/>
    <w:rsid w:val="00DE7F34"/>
    <w:rsid w:val="00E11600"/>
    <w:rsid w:val="00E128DD"/>
    <w:rsid w:val="00E13EF5"/>
    <w:rsid w:val="00E21F76"/>
    <w:rsid w:val="00E32711"/>
    <w:rsid w:val="00E3531E"/>
    <w:rsid w:val="00E55D05"/>
    <w:rsid w:val="00E6519A"/>
    <w:rsid w:val="00E660A8"/>
    <w:rsid w:val="00E7317F"/>
    <w:rsid w:val="00E84D74"/>
    <w:rsid w:val="00EA0F8B"/>
    <w:rsid w:val="00EA10AF"/>
    <w:rsid w:val="00EC7DE1"/>
    <w:rsid w:val="00ED1B96"/>
    <w:rsid w:val="00F25473"/>
    <w:rsid w:val="00F41229"/>
    <w:rsid w:val="00F67C01"/>
    <w:rsid w:val="00F74550"/>
    <w:rsid w:val="00F814CF"/>
    <w:rsid w:val="00FA393E"/>
    <w:rsid w:val="00FC2608"/>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F4D3E"/>
  <w15:chartTrackingRefBased/>
  <w15:docId w15:val="{BAB24247-A922-4DDC-B626-BDE2BDCC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30"/>
  </w:style>
  <w:style w:type="paragraph" w:styleId="Footer">
    <w:name w:val="footer"/>
    <w:basedOn w:val="Normal"/>
    <w:link w:val="FooterChar"/>
    <w:uiPriority w:val="99"/>
    <w:unhideWhenUsed/>
    <w:rsid w:val="0083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30"/>
  </w:style>
  <w:style w:type="table" w:styleId="TableGrid">
    <w:name w:val="Table Grid"/>
    <w:basedOn w:val="TableNormal"/>
    <w:uiPriority w:val="39"/>
    <w:rsid w:val="0083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4A9"/>
    <w:pPr>
      <w:ind w:left="720"/>
      <w:contextualSpacing/>
    </w:pPr>
  </w:style>
  <w:style w:type="paragraph" w:styleId="BalloonText">
    <w:name w:val="Balloon Text"/>
    <w:basedOn w:val="Normal"/>
    <w:link w:val="BalloonTextChar"/>
    <w:uiPriority w:val="99"/>
    <w:semiHidden/>
    <w:unhideWhenUsed/>
    <w:rsid w:val="0047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DF"/>
    <w:rPr>
      <w:rFonts w:ascii="Segoe UI" w:hAnsi="Segoe UI" w:cs="Segoe UI"/>
      <w:sz w:val="18"/>
      <w:szCs w:val="18"/>
    </w:rPr>
  </w:style>
  <w:style w:type="character" w:styleId="Hyperlink">
    <w:name w:val="Hyperlink"/>
    <w:basedOn w:val="DefaultParagraphFont"/>
    <w:uiPriority w:val="99"/>
    <w:unhideWhenUsed/>
    <w:rsid w:val="0032775D"/>
    <w:rPr>
      <w:color w:val="0563C1"/>
      <w:u w:val="single"/>
    </w:rPr>
  </w:style>
  <w:style w:type="paragraph" w:styleId="BodyText">
    <w:name w:val="Body Text"/>
    <w:basedOn w:val="Normal"/>
    <w:link w:val="BodyTextChar"/>
    <w:uiPriority w:val="1"/>
    <w:unhideWhenUsed/>
    <w:rsid w:val="0032775D"/>
    <w:pPr>
      <w:autoSpaceDE w:val="0"/>
      <w:autoSpaceDN w:val="0"/>
      <w:spacing w:after="0" w:line="240" w:lineRule="auto"/>
      <w:ind w:left="39"/>
    </w:pPr>
    <w:rPr>
      <w:rFonts w:ascii="Arial" w:hAnsi="Arial" w:cs="Arial"/>
      <w:sz w:val="18"/>
      <w:szCs w:val="18"/>
    </w:rPr>
  </w:style>
  <w:style w:type="character" w:customStyle="1" w:styleId="BodyTextChar">
    <w:name w:val="Body Text Char"/>
    <w:basedOn w:val="DefaultParagraphFont"/>
    <w:link w:val="BodyText"/>
    <w:uiPriority w:val="1"/>
    <w:rsid w:val="0032775D"/>
    <w:rPr>
      <w:rFonts w:ascii="Arial" w:hAnsi="Arial" w:cs="Arial"/>
      <w:sz w:val="18"/>
      <w:szCs w:val="18"/>
    </w:rPr>
  </w:style>
  <w:style w:type="character" w:styleId="UnresolvedMention">
    <w:name w:val="Unresolved Mention"/>
    <w:basedOn w:val="DefaultParagraphFont"/>
    <w:uiPriority w:val="99"/>
    <w:semiHidden/>
    <w:unhideWhenUsed/>
    <w:rsid w:val="001F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lgpscentra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1f3e9c59-01a9-4646-bb93-2005f21ea573@iclou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d1ad9c81-f337-4bd5-833e-94829d607ab9"/>
</file>

<file path=customXml/item3.xml><?xml version="1.0" encoding="utf-8"?>
<ct:contentTypeSchema xmlns:ct="http://schemas.microsoft.com/office/2006/metadata/contentType" xmlns:ma="http://schemas.microsoft.com/office/2006/metadata/properties/metaAttributes" ct:_="" ma:_="" ma:contentTypeName="Document" ma:contentTypeID="0x0101001E76C10750EF1445ADB2DDF7B781BA2D" ma:contentTypeVersion="9" ma:contentTypeDescription="Create a new document." ma:contentTypeScope="" ma:versionID="a02c2da2e9159b43aec85b8008238641">
  <xsd:schema xmlns:xsd="http://www.w3.org/2001/XMLSchema" xmlns:xs="http://www.w3.org/2001/XMLSchema" xmlns:p="http://schemas.microsoft.com/office/2006/metadata/properties" xmlns:ns3="88868016-727e-43ed-b45d-cce2709f9c06" targetNamespace="http://schemas.microsoft.com/office/2006/metadata/properties" ma:root="true" ma:fieldsID="2730d9118b80d38ab436afb8f353cec8" ns3:_="">
    <xsd:import namespace="88868016-727e-43ed-b45d-cce2709f9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8016-727e-43ed-b45d-cce2709f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AEFD0-545C-4539-965D-521804BD01E7}">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88868016-727e-43ed-b45d-cce2709f9c06"/>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5C87F5A-65F4-4DCB-A334-60B11FD3B65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CDA2FAA-FDE8-4C11-A30D-637037472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8016-727e-43ed-b45d-cce2709f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AA196-7459-41A7-B3DC-F80889CA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David Searle</cp:lastModifiedBy>
  <cp:revision>6</cp:revision>
  <cp:lastPrinted>2017-11-21T15:26:00Z</cp:lastPrinted>
  <dcterms:created xsi:type="dcterms:W3CDTF">2020-05-06T09:54:00Z</dcterms:created>
  <dcterms:modified xsi:type="dcterms:W3CDTF">2020-05-26T11:27:00Z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0309413c-c6ce-4cd9-89d3-fbc7afd6546a</vt:lpwstr>
  </property>
  <property fmtid="{D5CDD505-2E9C-101B-9397-08002B2CF9AE}" pid="3" name="bjSaver">
    <vt:lpwstr>XdmVR+q42yjXTDRSNxdL7sC/m9/E08Bo</vt:lpwstr>
  </property>
  <property fmtid="{D5CDD505-2E9C-101B-9397-08002B2CF9AE}" pid="4" name="ContentTypeId">
    <vt:lpwstr>0x0101001E76C10750EF1445ADB2DDF7B781BA2D</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y fmtid="{D5CDD505-2E9C-101B-9397-08002B2CF9AE}" pid="8" name="Order">
    <vt:r8>319700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AuthorIds_UIVersion_512">
    <vt:lpwstr>96</vt:lpwstr>
  </property>
  <property fmtid="{D5CDD505-2E9C-101B-9397-08002B2CF9AE}" pid="14" name="MSIP_Label_bfeb3286-dee5-4d5b-9aec-974449a875eb_Enabled">
    <vt:lpwstr>True</vt:lpwstr>
  </property>
  <property fmtid="{D5CDD505-2E9C-101B-9397-08002B2CF9AE}" pid="15" name="MSIP_Label_bfeb3286-dee5-4d5b-9aec-974449a875eb_SiteId">
    <vt:lpwstr>f032b319-4799-4e8e-a918-210123fcbf8b</vt:lpwstr>
  </property>
  <property fmtid="{D5CDD505-2E9C-101B-9397-08002B2CF9AE}" pid="16" name="MSIP_Label_bfeb3286-dee5-4d5b-9aec-974449a875eb_Owner">
    <vt:lpwstr>David.Searle@lgpscentral.co.uk</vt:lpwstr>
  </property>
  <property fmtid="{D5CDD505-2E9C-101B-9397-08002B2CF9AE}" pid="17" name="MSIP_Label_bfeb3286-dee5-4d5b-9aec-974449a875eb_SetDate">
    <vt:lpwstr>2020-05-26T11:27:02.1500586Z</vt:lpwstr>
  </property>
  <property fmtid="{D5CDD505-2E9C-101B-9397-08002B2CF9AE}" pid="18" name="MSIP_Label_bfeb3286-dee5-4d5b-9aec-974449a875eb_Name">
    <vt:lpwstr>Public</vt:lpwstr>
  </property>
  <property fmtid="{D5CDD505-2E9C-101B-9397-08002B2CF9AE}" pid="19" name="MSIP_Label_bfeb3286-dee5-4d5b-9aec-974449a875eb_Application">
    <vt:lpwstr>Microsoft Azure Information Protection</vt:lpwstr>
  </property>
  <property fmtid="{D5CDD505-2E9C-101B-9397-08002B2CF9AE}" pid="20" name="MSIP_Label_bfeb3286-dee5-4d5b-9aec-974449a875eb_ActionId">
    <vt:lpwstr>2ef59db7-ea53-4df3-b32c-5afdf2174471</vt:lpwstr>
  </property>
  <property fmtid="{D5CDD505-2E9C-101B-9397-08002B2CF9AE}" pid="21" name="MSIP_Label_bfeb3286-dee5-4d5b-9aec-974449a875eb_Extended_MSFT_Method">
    <vt:lpwstr>Manual</vt:lpwstr>
  </property>
  <property fmtid="{D5CDD505-2E9C-101B-9397-08002B2CF9AE}" pid="22" name="Sensitivity">
    <vt:lpwstr>Public</vt:lpwstr>
  </property>
</Properties>
</file>